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4" w:rsidRPr="00970925" w:rsidRDefault="00C64069" w:rsidP="001E2DA4">
      <w:pPr>
        <w:spacing w:after="0" w:line="240" w:lineRule="auto"/>
        <w:ind w:left="357"/>
        <w:jc w:val="center"/>
        <w:outlineLvl w:val="0"/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375410" cy="41709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27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DA4"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301115" cy="50863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77" cy="50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DA4">
        <w:t xml:space="preserve">   </w:t>
      </w:r>
      <w:r w:rsidR="001E2DA4">
        <w:br w:type="textWrapping" w:clear="all"/>
        <w:t xml:space="preserve">            </w:t>
      </w:r>
      <w:r w:rsidR="001E2DA4">
        <w:rPr>
          <w:i/>
          <w:sz w:val="20"/>
          <w:szCs w:val="20"/>
        </w:rPr>
        <w:t xml:space="preserve"> </w:t>
      </w:r>
      <w:r w:rsidR="001E2DA4">
        <w:rPr>
          <w:i/>
          <w:sz w:val="18"/>
          <w:szCs w:val="18"/>
        </w:rPr>
        <w:t>Projekt współfinansowany przez UNIĘ EUROPEJSKĄ</w:t>
      </w:r>
    </w:p>
    <w:p w:rsidR="001E2DA4" w:rsidRDefault="001E2DA4" w:rsidP="001E2DA4">
      <w:pPr>
        <w:spacing w:after="0" w:line="240" w:lineRule="auto"/>
        <w:ind w:left="35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ze środków Europejskiego Funduszu Społecznego</w:t>
      </w:r>
    </w:p>
    <w:p w:rsidR="001E2DA4" w:rsidRDefault="001E2DA4" w:rsidP="001E2DA4">
      <w:pPr>
        <w:pStyle w:val="Default"/>
      </w:pPr>
      <w:r>
        <w:t xml:space="preserve">     </w:t>
      </w:r>
    </w:p>
    <w:p w:rsidR="001E2DA4" w:rsidRPr="001E2DA4" w:rsidRDefault="001E2DA4" w:rsidP="001E2DA4">
      <w:pPr>
        <w:pStyle w:val="Default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70"/>
      </w:tblGrid>
      <w:tr w:rsidR="001E2DA4">
        <w:trPr>
          <w:trHeight w:val="94"/>
        </w:trPr>
        <w:tc>
          <w:tcPr>
            <w:tcW w:w="1770" w:type="dxa"/>
          </w:tcPr>
          <w:p w:rsidR="001E2DA4" w:rsidRDefault="001E2DA4" w:rsidP="001E2DA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Załącznik nr 2                                                                                                </w:t>
            </w:r>
          </w:p>
        </w:tc>
      </w:tr>
    </w:tbl>
    <w:p w:rsidR="001E2DA4" w:rsidRDefault="001E2DA4">
      <w:r>
        <w:t xml:space="preserve">  </w:t>
      </w:r>
    </w:p>
    <w:p w:rsidR="001E2DA4" w:rsidRDefault="001E2DA4" w:rsidP="001E2DA4">
      <w:pPr>
        <w:spacing w:after="0" w:line="240" w:lineRule="auto"/>
      </w:pPr>
      <w:r>
        <w:t xml:space="preserve">                                                                                                                              …………………………………..</w:t>
      </w:r>
    </w:p>
    <w:p w:rsidR="001E2DA4" w:rsidRPr="001E2DA4" w:rsidRDefault="001E2DA4" w:rsidP="001E2DA4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Pr="001E2DA4">
        <w:rPr>
          <w:sz w:val="16"/>
          <w:szCs w:val="16"/>
        </w:rPr>
        <w:t>Miejscowość i data</w:t>
      </w:r>
    </w:p>
    <w:p w:rsidR="001E2DA4" w:rsidRDefault="001E2DA4" w:rsidP="001E2DA4">
      <w:pPr>
        <w:spacing w:after="0"/>
      </w:pPr>
      <w:r>
        <w:t xml:space="preserve">     </w:t>
      </w:r>
    </w:p>
    <w:p w:rsidR="001E2DA4" w:rsidRDefault="001E2DA4" w:rsidP="002B6E98">
      <w:pPr>
        <w:pStyle w:val="Default"/>
        <w:jc w:val="center"/>
      </w:pPr>
      <w:r>
        <w:t>OŚWIADCZENIE</w:t>
      </w:r>
    </w:p>
    <w:p w:rsidR="001E2DA4" w:rsidRDefault="001E2DA4" w:rsidP="001E2DA4">
      <w:pPr>
        <w:pStyle w:val="Default"/>
      </w:pPr>
    </w:p>
    <w:p w:rsidR="001E2DA4" w:rsidRDefault="001E2DA4" w:rsidP="001E2DA4">
      <w:pPr>
        <w:pStyle w:val="Default"/>
      </w:pPr>
      <w:r>
        <w:t>Na podstawie art. 44 ustawy z dnia 29.01.2004r – Prawo zamówień publicznych (Dz.U. Nr.19 poz. 177 z póz. zm)</w:t>
      </w:r>
    </w:p>
    <w:p w:rsidR="001E2DA4" w:rsidRDefault="001E2DA4" w:rsidP="001E2DA4">
      <w:pPr>
        <w:pStyle w:val="Default"/>
      </w:pPr>
    </w:p>
    <w:p w:rsidR="001E2DA4" w:rsidRDefault="001E2DA4" w:rsidP="001E2DA4">
      <w:pPr>
        <w:pStyle w:val="Default"/>
        <w:numPr>
          <w:ilvl w:val="0"/>
          <w:numId w:val="1"/>
        </w:numPr>
      </w:pPr>
      <w:r>
        <w:t>----------------------------------------------------------------------------------------------</w:t>
      </w:r>
    </w:p>
    <w:p w:rsidR="001E2DA4" w:rsidRDefault="001E2DA4" w:rsidP="001E2DA4">
      <w:pPr>
        <w:pStyle w:val="Default"/>
        <w:ind w:left="720"/>
        <w:rPr>
          <w:sz w:val="12"/>
          <w:szCs w:val="12"/>
        </w:rPr>
      </w:pPr>
      <w:r>
        <w:t xml:space="preserve">                              </w:t>
      </w:r>
      <w:r w:rsidRPr="001E2DA4">
        <w:rPr>
          <w:sz w:val="12"/>
          <w:szCs w:val="12"/>
        </w:rPr>
        <w:t xml:space="preserve"> (Imię i nazwisko osoby upoważnionej/ stanowisko</w:t>
      </w:r>
      <w:r>
        <w:rPr>
          <w:sz w:val="12"/>
          <w:szCs w:val="12"/>
        </w:rPr>
        <w:t>)</w:t>
      </w:r>
    </w:p>
    <w:p w:rsidR="001E2DA4" w:rsidRDefault="001E2DA4" w:rsidP="001E2DA4">
      <w:pPr>
        <w:pStyle w:val="Default"/>
        <w:ind w:left="720"/>
        <w:rPr>
          <w:sz w:val="12"/>
          <w:szCs w:val="12"/>
        </w:rPr>
      </w:pPr>
    </w:p>
    <w:p w:rsidR="001E2DA4" w:rsidRPr="001E2DA4" w:rsidRDefault="001E2DA4" w:rsidP="001E2DA4">
      <w:pPr>
        <w:pStyle w:val="Default"/>
        <w:ind w:left="720"/>
        <w:rPr>
          <w:sz w:val="12"/>
          <w:szCs w:val="12"/>
        </w:rPr>
      </w:pPr>
    </w:p>
    <w:p w:rsidR="001E2DA4" w:rsidRPr="001E2DA4" w:rsidRDefault="001E2DA4" w:rsidP="001E2DA4">
      <w:pPr>
        <w:pStyle w:val="Default"/>
        <w:ind w:left="720"/>
        <w:rPr>
          <w:sz w:val="12"/>
          <w:szCs w:val="12"/>
        </w:rPr>
      </w:pPr>
    </w:p>
    <w:p w:rsidR="001E2DA4" w:rsidRDefault="001E2DA4" w:rsidP="001E2DA4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</w:t>
      </w:r>
    </w:p>
    <w:p w:rsidR="001E2DA4" w:rsidRDefault="001E2DA4" w:rsidP="001E2DA4">
      <w:pPr>
        <w:pStyle w:val="Default"/>
        <w:ind w:left="720"/>
        <w:rPr>
          <w:sz w:val="12"/>
          <w:szCs w:val="12"/>
        </w:rPr>
      </w:pPr>
      <w:r w:rsidRPr="001E2DA4"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 xml:space="preserve">                       </w:t>
      </w:r>
      <w:r w:rsidRPr="001E2DA4">
        <w:rPr>
          <w:sz w:val="12"/>
          <w:szCs w:val="12"/>
        </w:rPr>
        <w:t xml:space="preserve">    </w:t>
      </w:r>
      <w:r>
        <w:rPr>
          <w:sz w:val="12"/>
          <w:szCs w:val="12"/>
        </w:rPr>
        <w:t>(</w:t>
      </w:r>
      <w:r w:rsidRPr="001E2DA4">
        <w:rPr>
          <w:sz w:val="12"/>
          <w:szCs w:val="12"/>
        </w:rPr>
        <w:t xml:space="preserve"> Imię i nazwisko osoby upoważnionej/stanowisko</w:t>
      </w:r>
      <w:r>
        <w:rPr>
          <w:sz w:val="12"/>
          <w:szCs w:val="12"/>
        </w:rPr>
        <w:t>)</w:t>
      </w:r>
    </w:p>
    <w:p w:rsidR="001E2DA4" w:rsidRDefault="001E2DA4" w:rsidP="001E2DA4">
      <w:pPr>
        <w:pStyle w:val="Default"/>
        <w:ind w:left="720"/>
        <w:rPr>
          <w:sz w:val="12"/>
          <w:szCs w:val="12"/>
        </w:rPr>
      </w:pPr>
    </w:p>
    <w:p w:rsidR="001E2DA4" w:rsidRDefault="001E2DA4" w:rsidP="001E2DA4">
      <w:pPr>
        <w:pStyle w:val="Default"/>
        <w:ind w:left="720"/>
        <w:rPr>
          <w:sz w:val="12"/>
          <w:szCs w:val="12"/>
        </w:rPr>
      </w:pPr>
    </w:p>
    <w:p w:rsidR="001E2DA4" w:rsidRDefault="001E2DA4" w:rsidP="001E2DA4">
      <w:pPr>
        <w:pStyle w:val="Default"/>
        <w:ind w:left="720"/>
        <w:rPr>
          <w:sz w:val="12"/>
          <w:szCs w:val="12"/>
        </w:rPr>
      </w:pPr>
    </w:p>
    <w:p w:rsidR="001E2DA4" w:rsidRDefault="001E2DA4" w:rsidP="001E2DA4">
      <w:pPr>
        <w:pStyle w:val="Default"/>
        <w:rPr>
          <w:sz w:val="12"/>
          <w:szCs w:val="12"/>
        </w:rPr>
      </w:pPr>
      <w:r w:rsidRPr="002B6E98">
        <w:t xml:space="preserve">Działając </w:t>
      </w:r>
      <w:r w:rsidR="002B6E98" w:rsidRPr="002B6E98">
        <w:t>w imieniu i na rzecz</w:t>
      </w:r>
      <w:r w:rsidR="002B6E98">
        <w:rPr>
          <w:sz w:val="12"/>
          <w:szCs w:val="12"/>
        </w:rPr>
        <w:t xml:space="preserve">  --------------------------------------------------------------------------------------------------------------------------------------------------</w:t>
      </w:r>
    </w:p>
    <w:p w:rsidR="002B6E98" w:rsidRDefault="002B6E98" w:rsidP="001E2DA4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(nazwa i adres Wykonawcy)</w:t>
      </w:r>
    </w:p>
    <w:p w:rsidR="002B6E98" w:rsidRDefault="002B6E98" w:rsidP="001E2DA4">
      <w:pPr>
        <w:pStyle w:val="Default"/>
        <w:rPr>
          <w:sz w:val="12"/>
          <w:szCs w:val="12"/>
        </w:rPr>
      </w:pPr>
    </w:p>
    <w:p w:rsidR="002B6E98" w:rsidRDefault="002B6E98" w:rsidP="001E2DA4">
      <w:pPr>
        <w:pStyle w:val="Default"/>
        <w:rPr>
          <w:sz w:val="12"/>
          <w:szCs w:val="12"/>
        </w:rPr>
      </w:pPr>
    </w:p>
    <w:p w:rsidR="002B6E98" w:rsidRDefault="002B6E98" w:rsidP="002B6E9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9"/>
      </w:tblGrid>
      <w:tr w:rsidR="002B6E98">
        <w:trPr>
          <w:trHeight w:val="555"/>
        </w:trPr>
        <w:tc>
          <w:tcPr>
            <w:tcW w:w="8999" w:type="dxa"/>
          </w:tcPr>
          <w:p w:rsidR="002B6E98" w:rsidRDefault="002B6E98" w:rsidP="002B6E98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przystępując do udziału w postępowaniu o zamówienie „Wykonanie audytu PK KSU na potrzeby realizacji projektu „Wsparcie systemu kompleksowych usług informacyjnych dla przedsiębiorców               i osób zamierzających rozpocząć działalność gospodarczą poprzez finansowanie sieci Punktów Konsultacyjnych (PK)” realizowanego w ramach poddziałania 2.2.1 Programu Operacyjnego Kapitał Ludzki współfinansowanego przez Unię Europejską w ramach Europejskiego Funduszu Społecznego </w:t>
            </w:r>
          </w:p>
        </w:tc>
      </w:tr>
    </w:tbl>
    <w:p w:rsidR="002B6E98" w:rsidRDefault="002B6E98" w:rsidP="001E2DA4">
      <w:pPr>
        <w:pStyle w:val="Default"/>
        <w:rPr>
          <w:sz w:val="12"/>
          <w:szCs w:val="12"/>
        </w:rPr>
      </w:pPr>
    </w:p>
    <w:p w:rsidR="002B6E98" w:rsidRDefault="002B6E98" w:rsidP="001E2DA4">
      <w:pPr>
        <w:pStyle w:val="Default"/>
        <w:rPr>
          <w:sz w:val="12"/>
          <w:szCs w:val="12"/>
        </w:rPr>
      </w:pPr>
    </w:p>
    <w:p w:rsidR="002B6E98" w:rsidRDefault="002B6E98" w:rsidP="002B6E98">
      <w:pPr>
        <w:pStyle w:val="Default"/>
      </w:pPr>
    </w:p>
    <w:p w:rsidR="002B6E98" w:rsidRDefault="002B6E98" w:rsidP="002B6E9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Oświadczam:</w:t>
      </w:r>
    </w:p>
    <w:p w:rsidR="002B6E98" w:rsidRDefault="002B6E98" w:rsidP="002B6E98">
      <w:pPr>
        <w:pStyle w:val="Default"/>
      </w:pPr>
    </w:p>
    <w:p w:rsidR="002B6E98" w:rsidRDefault="002B6E98" w:rsidP="002B6E98">
      <w:pPr>
        <w:pStyle w:val="Default"/>
        <w:jc w:val="both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Spełniamy warunki udziału w postępowaniu w zakresie art. 22 i 24 cytowanej wyżej ustawy tj: </w:t>
      </w:r>
    </w:p>
    <w:p w:rsidR="002B6E98" w:rsidRDefault="002B6E98" w:rsidP="002B6E98">
      <w:pPr>
        <w:pStyle w:val="Default"/>
        <w:spacing w:after="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1) posiadamy uprawnienia do wykonywania określonej działalności lub czynności, jeżeli ustawy nakładają obowiązek posiadania takich uprawnień; </w:t>
      </w:r>
    </w:p>
    <w:p w:rsidR="002B6E98" w:rsidRDefault="002B6E98" w:rsidP="002B6E98">
      <w:pPr>
        <w:pStyle w:val="Default"/>
        <w:spacing w:after="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2) posiadamy niezbędną wiedzę i doświadczenie oraz dysponujemy potencjałem technicznym, a także osobami zdolnymi do wykonania zamówienia; </w:t>
      </w:r>
    </w:p>
    <w:p w:rsidR="002B6E98" w:rsidRDefault="002B6E98" w:rsidP="002B6E98">
      <w:pPr>
        <w:pStyle w:val="Default"/>
        <w:spacing w:after="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3) znajdujemy się w sytuacji ekonomicznej i finansowej zapewniającej wykonanie zamówienia; </w:t>
      </w:r>
    </w:p>
    <w:p w:rsidR="002B6E98" w:rsidRDefault="002B6E98" w:rsidP="002B6E98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4) nie podlegamy wykluczeniu z postępowania o udzielenie zamówienia. </w:t>
      </w:r>
    </w:p>
    <w:p w:rsidR="002B6E98" w:rsidRDefault="002B6E98" w:rsidP="002B6E98">
      <w:pPr>
        <w:pStyle w:val="Default"/>
        <w:jc w:val="both"/>
      </w:pPr>
    </w:p>
    <w:p w:rsidR="002B6E98" w:rsidRDefault="002B6E98" w:rsidP="002B6E98">
      <w:pPr>
        <w:pStyle w:val="Default"/>
        <w:jc w:val="both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Zgodnie z artykułem 24 ustawy Prawo Zamówień Publicznych z postępowania o udzielenie zamówienia wyklucza się: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</w:t>
      </w:r>
      <w:r>
        <w:rPr>
          <w:sz w:val="19"/>
          <w:szCs w:val="19"/>
        </w:rPr>
        <w:lastRenderedPageBreak/>
        <w:t xml:space="preserve">niej nastąpiło w okresie 3 lat przed wszczęciem postępowania, a wartość niezrealizowanego zamówienia wyniosła co najmniej 5% wartości umowy;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2B6E98" w:rsidRDefault="002B6E98" w:rsidP="002B6E98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5) osoby fizyczne, które prawomocnie skazano za przestępstwo popełnione w związku z postępowaniem              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6) spółki jawne, których wspólnika prawomocnie skazano za przestępstwo popełnione w związku z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                a także za przestępstwo skarbowe lub przestępstwo udziału w zorganizowanej grupie albo związku mających na celu popełnienie przestępstwa lub przestępstwa skarbowego;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10) podmioty zbiorowe, wobec których sąd orzekł zakaz ubiegania się o zamówienia na podstawie przepisów o odpowiedzialności podmiotów zbiorowych za czyny zabronione pod groźbą kary.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11) Z postępowania o udzielenie zamówienia wyklucza się również wykonawców, którzy: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12)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2B6E98" w:rsidRDefault="002B6E98" w:rsidP="002B6E98">
      <w:pPr>
        <w:pStyle w:val="Default"/>
        <w:spacing w:after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13) nie wnieśli wadium do upływu terminu składania ofert, na przedłużony okres związania ofertą lub                    w terminie, o którym mowa w art. 46 ust. 3, albo nie zgodzili się na przedłużenie okresu związania ofertą; </w:t>
      </w:r>
    </w:p>
    <w:p w:rsidR="002B6E98" w:rsidRDefault="002B6E98" w:rsidP="002B6E98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14) złożyli nieprawdziwe informacje mające wpływ lub mogące mieć wpływ na wynik prowadzonego postępowania</w:t>
      </w:r>
    </w:p>
    <w:p w:rsidR="002B6E98" w:rsidRDefault="002B6E98" w:rsidP="002B6E98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15) nie wykazali spełniania warunków udziału w postępowaniu. </w:t>
      </w:r>
    </w:p>
    <w:p w:rsidR="002B6E98" w:rsidRDefault="002B6E98" w:rsidP="002B6E98">
      <w:pPr>
        <w:pStyle w:val="Default"/>
        <w:rPr>
          <w:sz w:val="19"/>
          <w:szCs w:val="19"/>
        </w:rPr>
      </w:pPr>
    </w:p>
    <w:p w:rsidR="002B6E98" w:rsidRDefault="002B6E98" w:rsidP="002B6E98">
      <w:pPr>
        <w:pStyle w:val="Default"/>
        <w:rPr>
          <w:sz w:val="19"/>
          <w:szCs w:val="19"/>
        </w:rPr>
      </w:pPr>
    </w:p>
    <w:p w:rsidR="002B6E98" w:rsidRPr="002B6E98" w:rsidRDefault="002B6E98" w:rsidP="002B6E98">
      <w:pPr>
        <w:pStyle w:val="Default"/>
        <w:jc w:val="right"/>
      </w:pPr>
      <w:r>
        <w:rPr>
          <w:sz w:val="19"/>
          <w:szCs w:val="19"/>
        </w:rPr>
        <w:t>………………………………………</w:t>
      </w:r>
    </w:p>
    <w:p w:rsidR="002B6E98" w:rsidRPr="002B6E98" w:rsidRDefault="002B6E98" w:rsidP="002B6E98">
      <w:pPr>
        <w:pStyle w:val="Default"/>
        <w:jc w:val="center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2B6E98">
        <w:rPr>
          <w:i/>
          <w:iCs/>
          <w:sz w:val="16"/>
          <w:szCs w:val="16"/>
        </w:rPr>
        <w:t xml:space="preserve">nazwisko i imię </w:t>
      </w:r>
    </w:p>
    <w:p w:rsidR="002B6E98" w:rsidRPr="002B6E98" w:rsidRDefault="002B6E98" w:rsidP="002B6E98">
      <w:pPr>
        <w:pStyle w:val="Default"/>
        <w:jc w:val="right"/>
        <w:rPr>
          <w:sz w:val="16"/>
          <w:szCs w:val="16"/>
        </w:rPr>
      </w:pPr>
      <w:r w:rsidRPr="002B6E98">
        <w:rPr>
          <w:i/>
          <w:iCs/>
          <w:sz w:val="16"/>
          <w:szCs w:val="16"/>
        </w:rPr>
        <w:t xml:space="preserve">podpis, pieczęć osoby reprezentującej </w:t>
      </w:r>
    </w:p>
    <w:p w:rsidR="002B6E98" w:rsidRDefault="002B6E98" w:rsidP="002B6E98">
      <w:pPr>
        <w:pStyle w:val="Default"/>
        <w:jc w:val="right"/>
        <w:rPr>
          <w:sz w:val="19"/>
          <w:szCs w:val="19"/>
        </w:rPr>
      </w:pPr>
    </w:p>
    <w:p w:rsidR="002B6E98" w:rsidRPr="001E2DA4" w:rsidRDefault="002B6E98" w:rsidP="002B6E98">
      <w:pPr>
        <w:pStyle w:val="Default"/>
        <w:rPr>
          <w:sz w:val="12"/>
          <w:szCs w:val="12"/>
        </w:rPr>
      </w:pPr>
    </w:p>
    <w:sectPr w:rsidR="002B6E98" w:rsidRPr="001E2DA4" w:rsidSect="006504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F8" w:rsidRDefault="004043F8" w:rsidP="00565018">
      <w:pPr>
        <w:spacing w:after="0" w:line="240" w:lineRule="auto"/>
      </w:pPr>
      <w:r>
        <w:separator/>
      </w:r>
    </w:p>
  </w:endnote>
  <w:endnote w:type="continuationSeparator" w:id="1">
    <w:p w:rsidR="004043F8" w:rsidRDefault="004043F8" w:rsidP="0056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18" w:rsidRDefault="00565018" w:rsidP="00565018">
    <w:pPr>
      <w:pStyle w:val="Stopka"/>
      <w:tabs>
        <w:tab w:val="left" w:pos="7275"/>
        <w:tab w:val="right" w:pos="10620"/>
      </w:tabs>
      <w:rPr>
        <w:noProof/>
      </w:rPr>
    </w:pPr>
    <w:r>
      <w:rPr>
        <w:noProof/>
      </w:rPr>
      <w:drawing>
        <wp:inline distT="0" distB="0" distL="0" distR="0">
          <wp:extent cx="771525" cy="525780"/>
          <wp:effectExtent l="19050" t="0" r="9525" b="0"/>
          <wp:docPr id="5" name="Obraz 0" descr="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R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</w:t>
    </w:r>
    <w:r>
      <w:rPr>
        <w:noProof/>
      </w:rPr>
      <w:drawing>
        <wp:inline distT="0" distB="0" distL="0" distR="0">
          <wp:extent cx="982980" cy="617220"/>
          <wp:effectExtent l="19050" t="0" r="7620" b="0"/>
          <wp:docPr id="1" name="Obraz 4" descr="KSU_wspieramy-przedsiebiorczych_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SU_wspieramy-przedsiebiorczych_OSTATE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034415" cy="445770"/>
          <wp:effectExtent l="19050" t="0" r="0" b="0"/>
          <wp:docPr id="3" name="Obraz 1" descr="PAR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RP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018" w:rsidRDefault="00565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F8" w:rsidRDefault="004043F8" w:rsidP="00565018">
      <w:pPr>
        <w:spacing w:after="0" w:line="240" w:lineRule="auto"/>
      </w:pPr>
      <w:r>
        <w:separator/>
      </w:r>
    </w:p>
  </w:footnote>
  <w:footnote w:type="continuationSeparator" w:id="1">
    <w:p w:rsidR="004043F8" w:rsidRDefault="004043F8" w:rsidP="0056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9D7"/>
    <w:multiLevelType w:val="hybridMultilevel"/>
    <w:tmpl w:val="5F1AE6BC"/>
    <w:lvl w:ilvl="0" w:tplc="665EA7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DA4"/>
    <w:rsid w:val="000B2070"/>
    <w:rsid w:val="001E2DA4"/>
    <w:rsid w:val="002B6E98"/>
    <w:rsid w:val="004043F8"/>
    <w:rsid w:val="00565018"/>
    <w:rsid w:val="005704DB"/>
    <w:rsid w:val="006504A1"/>
    <w:rsid w:val="0085263B"/>
    <w:rsid w:val="00C6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D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018"/>
  </w:style>
  <w:style w:type="paragraph" w:styleId="Stopka">
    <w:name w:val="footer"/>
    <w:basedOn w:val="Normalny"/>
    <w:link w:val="StopkaZnak"/>
    <w:semiHidden/>
    <w:unhideWhenUsed/>
    <w:rsid w:val="0056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56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ED63-0D05-4025-AAE5-B10E0BB7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Izba Gospodarcza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2012-01-12T09:43:00Z</dcterms:created>
  <dcterms:modified xsi:type="dcterms:W3CDTF">2012-01-13T06:51:00Z</dcterms:modified>
</cp:coreProperties>
</file>