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3B7" w14:textId="4673C3ED" w:rsidR="000F703B" w:rsidRDefault="000F703B" w:rsidP="000F703B">
      <w:pPr>
        <w:spacing w:before="109"/>
        <w:ind w:left="120" w:right="10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12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15C0CECC" w:rsidR="00CA27A0" w:rsidRDefault="00D5587D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27A0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7A0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7</w:t>
      </w:r>
      <w:r w:rsidRPr="00CA27A0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>
        <w:rPr>
          <w:rFonts w:asciiTheme="minorHAnsi" w:hAnsiTheme="minorHAnsi" w:cstheme="minorHAnsi"/>
          <w:i/>
          <w:sz w:val="18"/>
          <w:szCs w:val="18"/>
        </w:rPr>
        <w:t>i</w:t>
      </w:r>
    </w:p>
    <w:p w14:paraId="166F3EE9" w14:textId="77777777" w:rsidR="00DF2D2A" w:rsidRPr="00CA27A0" w:rsidRDefault="00DF2D2A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8FB7D8A" w14:textId="53249F9C" w:rsidR="00DF2D2A" w:rsidRPr="002E2AB6" w:rsidRDefault="00DF2D2A" w:rsidP="00DF2D2A">
      <w:pPr>
        <w:pStyle w:val="Nagwek11"/>
        <w:spacing w:before="190"/>
        <w:ind w:left="1419"/>
        <w:rPr>
          <w:rFonts w:asciiTheme="minorHAnsi" w:hAnsiTheme="minorHAnsi" w:cstheme="minorHAnsi"/>
        </w:rPr>
      </w:pPr>
      <w:r w:rsidRPr="002E2AB6">
        <w:rPr>
          <w:rFonts w:asciiTheme="minorHAnsi" w:hAnsiTheme="minorHAnsi" w:cstheme="minorHAnsi"/>
        </w:rPr>
        <w:t>UMOWA NR</w:t>
      </w:r>
      <w:r w:rsidR="002E2AB6">
        <w:rPr>
          <w:rFonts w:asciiTheme="minorHAnsi" w:hAnsiTheme="minorHAnsi" w:cstheme="minorHAnsi"/>
        </w:rPr>
        <w:t xml:space="preserve"> RIG/</w:t>
      </w:r>
      <w:r w:rsidRPr="002E2AB6">
        <w:rPr>
          <w:rFonts w:asciiTheme="minorHAnsi" w:hAnsiTheme="minorHAnsi" w:cstheme="minorHAnsi"/>
          <w:color w:val="000000"/>
        </w:rPr>
        <w:t>7.3MOF/</w:t>
      </w:r>
      <w:r w:rsidR="002E2AB6">
        <w:rPr>
          <w:rFonts w:asciiTheme="minorHAnsi" w:hAnsiTheme="minorHAnsi" w:cstheme="minorHAnsi"/>
          <w:color w:val="000000"/>
        </w:rPr>
        <w:t>……./S/…….</w:t>
      </w:r>
    </w:p>
    <w:p w14:paraId="730C05A6" w14:textId="77777777" w:rsidR="00DF2D2A" w:rsidRPr="002E2AB6" w:rsidRDefault="00DF2D2A" w:rsidP="00DF2D2A">
      <w:pPr>
        <w:spacing w:before="2"/>
        <w:ind w:left="1415" w:right="697"/>
        <w:jc w:val="center"/>
        <w:rPr>
          <w:rFonts w:asciiTheme="minorHAnsi" w:hAnsiTheme="minorHAnsi" w:cstheme="minorHAnsi"/>
          <w:b/>
        </w:rPr>
      </w:pPr>
      <w:bookmarkStart w:id="0" w:name="NA_UDZIELENIE_WSPARCIA_SZKOLENIOWO_-_DOR"/>
      <w:bookmarkEnd w:id="0"/>
      <w:r w:rsidRPr="002E2AB6">
        <w:rPr>
          <w:rFonts w:cstheme="minorHAnsi"/>
          <w:b/>
        </w:rPr>
        <w:t>NA UDZIELENIE WSPARCIA SZKOLENIOWEGO</w:t>
      </w:r>
    </w:p>
    <w:p w14:paraId="05CDBF5B" w14:textId="77777777" w:rsidR="00DF2D2A" w:rsidRPr="002E2AB6" w:rsidRDefault="00DF2D2A" w:rsidP="00DF2D2A">
      <w:pPr>
        <w:pStyle w:val="Tekstpodstawowy"/>
        <w:ind w:left="694" w:right="697"/>
        <w:jc w:val="center"/>
        <w:rPr>
          <w:rFonts w:asciiTheme="minorHAnsi" w:hAnsiTheme="minorHAnsi" w:cstheme="minorHAnsi"/>
        </w:rPr>
      </w:pPr>
      <w:r w:rsidRPr="002E2AB6">
        <w:rPr>
          <w:rFonts w:asciiTheme="minorHAnsi" w:hAnsiTheme="minorHAnsi" w:cstheme="minorHAnsi"/>
        </w:rPr>
        <w:t>w ramach</w:t>
      </w:r>
    </w:p>
    <w:p w14:paraId="4132B02B" w14:textId="77777777" w:rsidR="00DF2D2A" w:rsidRPr="002E2AB6" w:rsidRDefault="00DF2D2A" w:rsidP="00DF2D2A">
      <w:pPr>
        <w:pStyle w:val="Tekstpodstawowy"/>
        <w:spacing w:before="40"/>
        <w:ind w:left="426" w:right="697"/>
        <w:jc w:val="center"/>
        <w:rPr>
          <w:rFonts w:asciiTheme="minorHAnsi" w:hAnsiTheme="minorHAnsi" w:cstheme="minorHAnsi"/>
        </w:rPr>
      </w:pPr>
      <w:r w:rsidRPr="002E2AB6">
        <w:rPr>
          <w:rFonts w:asciiTheme="minorHAnsi" w:hAnsiTheme="minorHAnsi" w:cstheme="minorHAnsi"/>
        </w:rPr>
        <w:t>Regionalnego Programu Operacyjnego Województwa Podkarpackiego na lata 2014-2020</w:t>
      </w:r>
    </w:p>
    <w:p w14:paraId="509D3E9B" w14:textId="77777777" w:rsidR="00DF2D2A" w:rsidRPr="002E2AB6" w:rsidRDefault="00DF2D2A" w:rsidP="00DF2D2A">
      <w:pPr>
        <w:pStyle w:val="Tekstpodstawowy"/>
        <w:spacing w:before="40" w:line="268" w:lineRule="auto"/>
        <w:ind w:left="2127" w:right="2387" w:firstLine="5"/>
        <w:jc w:val="center"/>
        <w:rPr>
          <w:rFonts w:asciiTheme="minorHAnsi" w:hAnsiTheme="minorHAnsi" w:cstheme="minorHAnsi"/>
        </w:rPr>
      </w:pPr>
      <w:r w:rsidRPr="002E2AB6">
        <w:rPr>
          <w:rFonts w:asciiTheme="minorHAnsi" w:hAnsiTheme="minorHAnsi" w:cstheme="minorHAnsi"/>
        </w:rPr>
        <w:t>Oś Priorytetowa VII Regionalny Rynek Pracy Działanie 7.3 Wsparcie rozwoju przedsiębiorczości</w:t>
      </w:r>
    </w:p>
    <w:p w14:paraId="3B77AA1C" w14:textId="77777777" w:rsidR="00DF2D2A" w:rsidRPr="002E2AB6" w:rsidRDefault="00DF2D2A" w:rsidP="00DF2D2A">
      <w:pPr>
        <w:pStyle w:val="Tekstpodstawowy"/>
        <w:spacing w:before="1"/>
        <w:rPr>
          <w:rFonts w:asciiTheme="minorHAnsi" w:hAnsiTheme="minorHAnsi" w:cstheme="minorHAnsi"/>
          <w:sz w:val="19"/>
        </w:rPr>
      </w:pPr>
    </w:p>
    <w:p w14:paraId="78C5B9ED" w14:textId="77777777" w:rsidR="00DF2D2A" w:rsidRPr="002E2AB6" w:rsidRDefault="00DF2D2A" w:rsidP="00DF2D2A">
      <w:pPr>
        <w:spacing w:before="1" w:line="268" w:lineRule="auto"/>
        <w:ind w:left="115" w:right="119"/>
        <w:jc w:val="both"/>
        <w:rPr>
          <w:rFonts w:asciiTheme="minorHAnsi" w:hAnsiTheme="minorHAnsi" w:cstheme="minorHAnsi"/>
          <w:i/>
        </w:rPr>
      </w:pPr>
      <w:r w:rsidRPr="002E2AB6">
        <w:rPr>
          <w:rFonts w:cstheme="minorHAnsi"/>
          <w:i/>
        </w:rPr>
        <w:t>Projekt: „Mój pierwszy biznes jest nadzieją"</w:t>
      </w:r>
      <w:r w:rsidRPr="002E2AB6">
        <w:rPr>
          <w:rFonts w:cstheme="minorHAnsi"/>
          <w:i/>
          <w:sz w:val="18"/>
          <w:szCs w:val="18"/>
        </w:rPr>
        <w:t xml:space="preserve"> </w:t>
      </w:r>
      <w:r w:rsidRPr="002E2AB6">
        <w:rPr>
          <w:rFonts w:cstheme="minorHAnsi"/>
          <w:i/>
        </w:rPr>
        <w:t>współfinansowany ze środków Europejskiego Funduszu Społecznego.</w:t>
      </w:r>
    </w:p>
    <w:p w14:paraId="11843A45" w14:textId="455E6163" w:rsidR="00DF2D2A" w:rsidRDefault="00DF2D2A" w:rsidP="00DF2D2A">
      <w:pPr>
        <w:jc w:val="both"/>
        <w:rPr>
          <w:rFonts w:ascii="Calibri" w:hAnsi="Calibri" w:cs="Calibri"/>
          <w:sz w:val="22"/>
        </w:rPr>
      </w:pPr>
      <w:r w:rsidRPr="002E2AB6">
        <w:rPr>
          <w:rFonts w:asciiTheme="minorHAnsi" w:hAnsiTheme="minorHAnsi" w:cstheme="minorHAnsi"/>
        </w:rPr>
        <w:t xml:space="preserve">zawarta w Stalowej Woli w dniu </w:t>
      </w:r>
      <w:r w:rsidRPr="002E2AB6">
        <w:rPr>
          <w:rFonts w:asciiTheme="minorHAnsi" w:hAnsiTheme="minorHAnsi" w:cstheme="minorHAnsi"/>
          <w:i/>
        </w:rPr>
        <w:t>……..……….</w:t>
      </w:r>
      <w:r w:rsidRPr="002E2AB6">
        <w:rPr>
          <w:rFonts w:asciiTheme="minorHAnsi" w:hAnsiTheme="minorHAnsi" w:cstheme="minorHAnsi"/>
        </w:rPr>
        <w:t xml:space="preserve">pomiędzy </w:t>
      </w:r>
      <w:r w:rsidRPr="002E2AB6">
        <w:rPr>
          <w:rFonts w:ascii="Calibri" w:hAnsi="Calibri" w:cs="Calibri"/>
          <w:b/>
          <w:sz w:val="22"/>
        </w:rPr>
        <w:t>Regionalną Izbą Gospodarczą</w:t>
      </w:r>
      <w:r w:rsidRPr="002E2AB6">
        <w:rPr>
          <w:rFonts w:ascii="Calibri" w:hAnsi="Calibri" w:cs="Calibri"/>
          <w:sz w:val="22"/>
        </w:rPr>
        <w:t xml:space="preserve"> z siedzibą</w:t>
      </w:r>
      <w:r>
        <w:rPr>
          <w:rFonts w:ascii="Calibri" w:hAnsi="Calibri" w:cs="Calibri"/>
          <w:sz w:val="22"/>
        </w:rPr>
        <w:t xml:space="preserve"> w Stalowej Woli</w:t>
      </w:r>
      <w:r>
        <w:rPr>
          <w:rFonts w:ascii="Calibri" w:hAnsi="Calibri" w:cs="Calibri"/>
          <w:bCs/>
          <w:sz w:val="22"/>
        </w:rPr>
        <w:t xml:space="preserve">, ul. 1-go Sierpnia 26b, 37-450 Stalowa Wola, </w:t>
      </w:r>
      <w:r>
        <w:rPr>
          <w:rFonts w:ascii="Calibri" w:hAnsi="Calibri" w:cs="Calibri"/>
          <w:kern w:val="28"/>
          <w:sz w:val="22"/>
        </w:rPr>
        <w:t>NIP 865-20-39-216, REGON 830374880, zarejestrowana w Sądzie Rejonowym w Rzeszowie, XII Wydział Gospodarczy Krajowego Rejestru Sądowego pod numerem KRS 0000072702,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zwaną dalej </w:t>
      </w:r>
      <w:r w:rsidR="0025011B">
        <w:rPr>
          <w:rFonts w:ascii="Calibri" w:hAnsi="Calibri" w:cs="Calibri"/>
          <w:bCs/>
          <w:sz w:val="22"/>
        </w:rPr>
        <w:t>Beneficjentem</w:t>
      </w:r>
      <w:r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w imieniu którego działają :</w:t>
      </w:r>
    </w:p>
    <w:p w14:paraId="029D1DD0" w14:textId="77777777" w:rsidR="00DF2D2A" w:rsidRDefault="00DF2D2A" w:rsidP="00DF2D2A">
      <w:pPr>
        <w:pStyle w:val="Tekstpodstawowy"/>
        <w:widowControl/>
        <w:numPr>
          <w:ilvl w:val="0"/>
          <w:numId w:val="9"/>
        </w:numPr>
        <w:autoSpaceDE/>
        <w:autoSpaceDN/>
        <w:spacing w:line="276" w:lineRule="auto"/>
        <w:rPr>
          <w:rFonts w:ascii="Calibri" w:hAnsi="Calibri" w:cs="Calibri"/>
          <w:b/>
          <w:bCs/>
          <w:lang w:val="x-none"/>
        </w:rPr>
      </w:pPr>
      <w:r>
        <w:rPr>
          <w:rFonts w:ascii="Calibri" w:hAnsi="Calibri" w:cs="Calibri"/>
          <w:bCs/>
        </w:rPr>
        <w:t>Ryszard Kapusta – Prezes Zarządu RIG</w:t>
      </w:r>
    </w:p>
    <w:p w14:paraId="608D5AD9" w14:textId="44984BD1" w:rsidR="00DF2D2A" w:rsidRDefault="00DF2D2A" w:rsidP="00DF2D2A">
      <w:pPr>
        <w:pStyle w:val="Tekstpodstawowy"/>
        <w:widowControl/>
        <w:numPr>
          <w:ilvl w:val="0"/>
          <w:numId w:val="9"/>
        </w:numPr>
        <w:autoSpaceDE/>
        <w:autoSpaceDN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Jolanta </w:t>
      </w:r>
      <w:proofErr w:type="spellStart"/>
      <w:r>
        <w:rPr>
          <w:rFonts w:ascii="Calibri" w:hAnsi="Calibri" w:cs="Calibri"/>
          <w:bCs/>
        </w:rPr>
        <w:t>Płachcińska</w:t>
      </w:r>
      <w:proofErr w:type="spellEnd"/>
      <w:r>
        <w:rPr>
          <w:rFonts w:ascii="Calibri" w:hAnsi="Calibri" w:cs="Calibri"/>
          <w:bCs/>
        </w:rPr>
        <w:t xml:space="preserve">– Dyrektor- Prokurent RIG </w:t>
      </w:r>
    </w:p>
    <w:p w14:paraId="56B3BF06" w14:textId="77777777" w:rsidR="00DF2D2A" w:rsidRDefault="00DF2D2A" w:rsidP="00DF2D2A">
      <w:pPr>
        <w:pStyle w:val="Tekstpodstawowy"/>
        <w:ind w:left="115"/>
      </w:pPr>
      <w:r>
        <w:t>a</w:t>
      </w:r>
    </w:p>
    <w:p w14:paraId="48B41B4D" w14:textId="77777777" w:rsidR="00DF2D2A" w:rsidRDefault="00DF2D2A" w:rsidP="00DF2D2A">
      <w:pPr>
        <w:pStyle w:val="Tekstpodstawowy"/>
        <w:spacing w:before="7"/>
      </w:pPr>
    </w:p>
    <w:p w14:paraId="408835CF" w14:textId="2E32698D" w:rsidR="00DF2D2A" w:rsidRDefault="00DF2D2A" w:rsidP="00DF2D2A">
      <w:pPr>
        <w:pStyle w:val="Tekstpodstawowy"/>
        <w:spacing w:line="360" w:lineRule="auto"/>
        <w:ind w:left="115" w:right="115"/>
      </w:pPr>
      <w:r>
        <w:t>………………………………………………(</w:t>
      </w:r>
      <w:r>
        <w:rPr>
          <w:i/>
        </w:rPr>
        <w:t>imię i nazwisk</w:t>
      </w:r>
      <w:r w:rsidRPr="00A8722B">
        <w:rPr>
          <w:i/>
        </w:rPr>
        <w:t>o Uczestnika Projektu</w:t>
      </w:r>
      <w:r w:rsidR="00A8722B">
        <w:t>),  zamieszkałą/</w:t>
      </w:r>
      <w:proofErr w:type="spellStart"/>
      <w:r w:rsidR="00A8722B">
        <w:t>ym</w:t>
      </w:r>
      <w:proofErr w:type="spellEnd"/>
      <w:r>
        <w:t xml:space="preserve"> w</w:t>
      </w:r>
      <w:r>
        <w:rPr>
          <w:spacing w:val="-12"/>
        </w:rPr>
        <w:t xml:space="preserve"> </w:t>
      </w:r>
      <w:r>
        <w:t>………………………………………………………..…………….………………………..…………</w:t>
      </w:r>
    </w:p>
    <w:p w14:paraId="44852210" w14:textId="77777777" w:rsidR="00DF2D2A" w:rsidRDefault="00DF2D2A" w:rsidP="00DF2D2A">
      <w:pPr>
        <w:pStyle w:val="Tekstpodstawowy"/>
        <w:spacing w:line="248" w:lineRule="exact"/>
        <w:ind w:left="115"/>
      </w:pPr>
      <w:r>
        <w:t>(adres zameldowania: miejscowość, ulica, nr domu/lokalu, kod pocztowy),</w:t>
      </w:r>
    </w:p>
    <w:p w14:paraId="42788DD0" w14:textId="77777777" w:rsidR="00DF2D2A" w:rsidRDefault="00DF2D2A" w:rsidP="00DF2D2A">
      <w:pPr>
        <w:pStyle w:val="Tekstpodstawowy"/>
        <w:spacing w:before="1"/>
        <w:rPr>
          <w:sz w:val="28"/>
        </w:rPr>
      </w:pPr>
    </w:p>
    <w:p w14:paraId="25E541C6" w14:textId="77777777" w:rsidR="00DF2D2A" w:rsidRDefault="00DF2D2A" w:rsidP="00DF2D2A">
      <w:pPr>
        <w:pStyle w:val="Tekstpodstawowy"/>
        <w:spacing w:before="1"/>
        <w:ind w:left="171"/>
      </w:pPr>
      <w:r>
        <w:t>PESEL:……………………………..</w:t>
      </w:r>
    </w:p>
    <w:p w14:paraId="67192145" w14:textId="77777777" w:rsidR="00DF2D2A" w:rsidRDefault="00DF2D2A" w:rsidP="00DF2D2A">
      <w:pPr>
        <w:pStyle w:val="Tekstpodstawowy"/>
        <w:spacing w:before="11"/>
        <w:rPr>
          <w:sz w:val="20"/>
        </w:rPr>
      </w:pPr>
    </w:p>
    <w:p w14:paraId="4A1E33D3" w14:textId="77777777" w:rsidR="00DF2D2A" w:rsidRDefault="00DF2D2A" w:rsidP="00DF2D2A">
      <w:pPr>
        <w:ind w:left="115"/>
        <w:rPr>
          <w:b/>
          <w:sz w:val="22"/>
        </w:rPr>
      </w:pPr>
      <w:r>
        <w:t xml:space="preserve">zwaną dalej </w:t>
      </w:r>
      <w:r>
        <w:rPr>
          <w:b/>
        </w:rPr>
        <w:t>„Uczestnikiem projektu”</w:t>
      </w:r>
    </w:p>
    <w:p w14:paraId="03B704BE" w14:textId="77777777" w:rsidR="00DF2D2A" w:rsidRDefault="00DF2D2A" w:rsidP="00DF2D2A">
      <w:pPr>
        <w:pStyle w:val="Tekstpodstawowy"/>
        <w:rPr>
          <w:b/>
          <w:sz w:val="24"/>
        </w:rPr>
      </w:pPr>
    </w:p>
    <w:p w14:paraId="1F3D8D65" w14:textId="77777777" w:rsidR="00DF2D2A" w:rsidRDefault="00DF2D2A" w:rsidP="00DF2D2A">
      <w:pPr>
        <w:pStyle w:val="Tekstpodstawowy"/>
        <w:spacing w:before="181"/>
        <w:ind w:left="115"/>
      </w:pPr>
      <w:r>
        <w:t>Strony uzgodniły co następuje:</w:t>
      </w:r>
    </w:p>
    <w:p w14:paraId="17662127" w14:textId="77777777" w:rsidR="00DF2D2A" w:rsidRDefault="00DF2D2A" w:rsidP="00DF2D2A">
      <w:pPr>
        <w:pStyle w:val="Tekstpodstawowy"/>
        <w:spacing w:before="3"/>
      </w:pPr>
    </w:p>
    <w:p w14:paraId="44129741" w14:textId="77777777" w:rsidR="00DF2D2A" w:rsidRDefault="00DF2D2A" w:rsidP="00DF2D2A">
      <w:pPr>
        <w:pStyle w:val="Nagwek11"/>
        <w:ind w:left="697"/>
      </w:pPr>
      <w:r>
        <w:t>§ 1</w:t>
      </w:r>
    </w:p>
    <w:p w14:paraId="18417A66" w14:textId="77777777" w:rsidR="00DF2D2A" w:rsidRDefault="00DF2D2A" w:rsidP="00DF2D2A">
      <w:pPr>
        <w:spacing w:before="2" w:line="249" w:lineRule="exact"/>
        <w:ind w:left="691" w:right="697"/>
        <w:jc w:val="center"/>
        <w:rPr>
          <w:b/>
        </w:rPr>
      </w:pPr>
      <w:r>
        <w:rPr>
          <w:b/>
        </w:rPr>
        <w:t>Przedmiot umowy</w:t>
      </w:r>
    </w:p>
    <w:p w14:paraId="2301501B" w14:textId="206B0774" w:rsidR="00DF2D2A" w:rsidRDefault="00DF2D2A" w:rsidP="00DF2D2A">
      <w:pPr>
        <w:pStyle w:val="Akapitzlist"/>
        <w:widowControl w:val="0"/>
        <w:numPr>
          <w:ilvl w:val="0"/>
          <w:numId w:val="5"/>
        </w:numPr>
        <w:tabs>
          <w:tab w:val="left" w:pos="399"/>
        </w:tabs>
        <w:autoSpaceDE w:val="0"/>
        <w:autoSpaceDN w:val="0"/>
        <w:spacing w:after="0" w:line="240" w:lineRule="auto"/>
        <w:ind w:right="117"/>
        <w:contextualSpacing w:val="0"/>
        <w:jc w:val="both"/>
      </w:pPr>
      <w:r>
        <w:t xml:space="preserve">Przedmiotem niniejszej </w:t>
      </w:r>
      <w:r>
        <w:rPr>
          <w:spacing w:val="-3"/>
        </w:rPr>
        <w:t xml:space="preserve">Umowy </w:t>
      </w:r>
      <w:r>
        <w:t xml:space="preserve">jest udzielenie przez Beneficjenta Uczestnikowi projektu nieodpłatnego wsparcia szkoleniowego dotyczącego zagadnień związanych z podejmowaniem </w:t>
      </w:r>
      <w:r w:rsidR="00C43CA9">
        <w:br/>
      </w:r>
      <w:r>
        <w:t>i prowadzeniem działalności</w:t>
      </w:r>
      <w:r>
        <w:rPr>
          <w:spacing w:val="-1"/>
        </w:rPr>
        <w:t xml:space="preserve"> </w:t>
      </w:r>
      <w:r>
        <w:t>gospodarczej.</w:t>
      </w:r>
    </w:p>
    <w:p w14:paraId="046AE65E" w14:textId="77777777" w:rsidR="00DF2D2A" w:rsidRDefault="00DF2D2A" w:rsidP="00DF2D2A">
      <w:pPr>
        <w:sectPr w:rsidR="00DF2D2A" w:rsidSect="00A50C93">
          <w:headerReference w:type="default" r:id="rId7"/>
          <w:footerReference w:type="default" r:id="rId8"/>
          <w:pgSz w:w="11910" w:h="16840"/>
          <w:pgMar w:top="1780" w:right="1300" w:bottom="1460" w:left="1300" w:header="1075" w:footer="56" w:gutter="0"/>
          <w:cols w:space="708"/>
        </w:sectPr>
      </w:pPr>
    </w:p>
    <w:p w14:paraId="14144D5D" w14:textId="0B544BDA" w:rsidR="00DF2D2A" w:rsidRDefault="00DF2D2A" w:rsidP="00DF2D2A">
      <w:pPr>
        <w:pStyle w:val="Tekstpodstawowy"/>
        <w:spacing w:before="6"/>
        <w:rPr>
          <w:sz w:val="18"/>
        </w:rPr>
      </w:pPr>
    </w:p>
    <w:p w14:paraId="69E89883" w14:textId="4E420C8D" w:rsidR="00DF2D2A" w:rsidRDefault="00DF2D2A" w:rsidP="00DF2D2A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94" w:after="0" w:line="240" w:lineRule="auto"/>
        <w:ind w:left="399" w:hanging="285"/>
        <w:contextualSpacing w:val="0"/>
        <w:rPr>
          <w:rFonts w:ascii="Arial"/>
        </w:rPr>
      </w:pPr>
      <w:r>
        <w:t xml:space="preserve">Wsparcie szkoleniowe obejmuje szkolenie - </w:t>
      </w:r>
      <w:r w:rsidR="00C43CA9">
        <w:t>32</w:t>
      </w:r>
      <w:r>
        <w:t xml:space="preserve"> godzin</w:t>
      </w:r>
      <w:r w:rsidR="00C43CA9">
        <w:t>y</w:t>
      </w:r>
      <w:r>
        <w:rPr>
          <w:spacing w:val="-15"/>
        </w:rPr>
        <w:t xml:space="preserve"> </w:t>
      </w:r>
      <w:r>
        <w:t>lekcyjn</w:t>
      </w:r>
      <w:r w:rsidR="00C43CA9">
        <w:t>e</w:t>
      </w:r>
      <w:r>
        <w:rPr>
          <w:rFonts w:ascii="Arial"/>
        </w:rPr>
        <w:t>.</w:t>
      </w:r>
    </w:p>
    <w:p w14:paraId="1B2FCE7B" w14:textId="77777777" w:rsidR="00DF2D2A" w:rsidRDefault="00DF2D2A" w:rsidP="00DF2D2A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6" w:after="0" w:line="240" w:lineRule="auto"/>
        <w:ind w:left="399" w:right="117"/>
        <w:contextualSpacing w:val="0"/>
        <w:rPr>
          <w:rFonts w:ascii="Times New Roman"/>
        </w:rPr>
      </w:pPr>
      <w:r>
        <w:t>Wsparcie szkoleniowe udzielane będzie Uczestnikowi projektu przez Beneficjenta w formie nieodpłatnych usług</w:t>
      </w:r>
      <w:r>
        <w:rPr>
          <w:spacing w:val="-2"/>
        </w:rPr>
        <w:t xml:space="preserve"> </w:t>
      </w:r>
      <w:r>
        <w:t>szkoleniowych.</w:t>
      </w:r>
    </w:p>
    <w:p w14:paraId="141105F3" w14:textId="0E1054F9" w:rsidR="00DF2D2A" w:rsidRDefault="00DF2D2A" w:rsidP="00DF2D2A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 w:line="240" w:lineRule="auto"/>
        <w:ind w:left="399" w:right="122"/>
        <w:contextualSpacing w:val="0"/>
      </w:pPr>
      <w:r>
        <w:rPr>
          <w:spacing w:val="-3"/>
        </w:rPr>
        <w:t xml:space="preserve">Umowa </w:t>
      </w:r>
      <w:r>
        <w:t>niniejsza obowiązuje od dnia …</w:t>
      </w:r>
      <w:r w:rsidR="0025011B">
        <w:t>……………..</w:t>
      </w:r>
      <w:r>
        <w:t>……. r. i wygasa z chwilą zakończenia wsparcia szkoleniowego.</w:t>
      </w:r>
    </w:p>
    <w:p w14:paraId="6C1DF6C5" w14:textId="77777777" w:rsidR="00DF2D2A" w:rsidRDefault="00DF2D2A" w:rsidP="00DF2D2A">
      <w:pPr>
        <w:pStyle w:val="Tekstpodstawowy"/>
        <w:spacing w:before="5"/>
        <w:rPr>
          <w:sz w:val="23"/>
        </w:rPr>
      </w:pPr>
    </w:p>
    <w:p w14:paraId="5490C5F2" w14:textId="77777777" w:rsidR="00DF2D2A" w:rsidRDefault="00DF2D2A" w:rsidP="00DF2D2A">
      <w:pPr>
        <w:pStyle w:val="Nagwek11"/>
        <w:ind w:left="697"/>
      </w:pPr>
      <w:r>
        <w:t>§ 2</w:t>
      </w:r>
    </w:p>
    <w:p w14:paraId="5106C1C9" w14:textId="77777777" w:rsidR="00DF2D2A" w:rsidRDefault="00DF2D2A" w:rsidP="00DF2D2A">
      <w:pPr>
        <w:spacing w:before="2" w:line="251" w:lineRule="exact"/>
        <w:ind w:left="691" w:right="697"/>
        <w:jc w:val="center"/>
        <w:rPr>
          <w:b/>
        </w:rPr>
      </w:pPr>
      <w:r>
        <w:rPr>
          <w:b/>
        </w:rPr>
        <w:t>Wsparcie szkoleniowe</w:t>
      </w:r>
    </w:p>
    <w:p w14:paraId="0B4512F1" w14:textId="13FEABE2" w:rsidR="00DF2D2A" w:rsidRDefault="00DF2D2A" w:rsidP="00DF2D2A">
      <w:pPr>
        <w:pStyle w:val="Akapitzlist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after="0" w:line="235" w:lineRule="auto"/>
        <w:ind w:left="398" w:right="110"/>
        <w:contextualSpacing w:val="0"/>
      </w:pPr>
      <w:r>
        <w:t>Wsparcie szkoleniowe realizowane będzie przez Beneficjenta w formie szkolenia w łącznym wymiarze 3</w:t>
      </w:r>
      <w:r w:rsidR="00C43CA9">
        <w:t>2</w:t>
      </w:r>
      <w:r>
        <w:t xml:space="preserve"> godzin lekcyjnych i będzie obejmowało następujące bloki</w:t>
      </w:r>
      <w:r>
        <w:rPr>
          <w:spacing w:val="-20"/>
        </w:rPr>
        <w:t xml:space="preserve"> </w:t>
      </w:r>
      <w:r>
        <w:t>tematyczne:</w:t>
      </w:r>
    </w:p>
    <w:p w14:paraId="73F44FA2" w14:textId="5C27B5A5" w:rsidR="00DF2D2A" w:rsidRDefault="00DF2D2A" w:rsidP="00DF2D2A">
      <w:pPr>
        <w:pStyle w:val="Tekstpodstawowy"/>
        <w:spacing w:before="1"/>
        <w:ind w:left="398"/>
      </w:pPr>
      <w:r>
        <w:rPr>
          <w:b/>
        </w:rPr>
        <w:t xml:space="preserve">Moduł A </w:t>
      </w:r>
      <w:r>
        <w:t xml:space="preserve">– </w:t>
      </w:r>
      <w:r w:rsidR="006628FE">
        <w:t>Formy działalności gospodarczej, procedura rejestracyjna</w:t>
      </w:r>
      <w:r>
        <w:t xml:space="preserve"> - Wymiar – 6 godzin</w:t>
      </w:r>
    </w:p>
    <w:p w14:paraId="1884A3CB" w14:textId="77777777" w:rsidR="006628FE" w:rsidRDefault="00DF2D2A" w:rsidP="006628FE">
      <w:pPr>
        <w:pStyle w:val="Tekstpodstawowy"/>
        <w:ind w:left="1418" w:right="96" w:hanging="1020"/>
      </w:pPr>
      <w:r>
        <w:rPr>
          <w:b/>
        </w:rPr>
        <w:t xml:space="preserve">Moduł B </w:t>
      </w:r>
      <w:r>
        <w:t xml:space="preserve">– </w:t>
      </w:r>
      <w:r w:rsidR="006628FE">
        <w:t>Forma opodatkowania</w:t>
      </w:r>
      <w:r>
        <w:t xml:space="preserve"> - Wymiar – </w:t>
      </w:r>
      <w:r w:rsidR="006628FE">
        <w:t>6</w:t>
      </w:r>
      <w:r>
        <w:t xml:space="preserve"> godzin </w:t>
      </w:r>
    </w:p>
    <w:p w14:paraId="3A1D5130" w14:textId="28F18499" w:rsidR="006628FE" w:rsidRDefault="00DF2D2A" w:rsidP="006628FE">
      <w:pPr>
        <w:pStyle w:val="Tekstpodstawowy"/>
        <w:ind w:left="1418" w:right="96" w:hanging="1020"/>
      </w:pPr>
      <w:r>
        <w:rPr>
          <w:b/>
        </w:rPr>
        <w:t xml:space="preserve">Moduł C </w:t>
      </w:r>
      <w:r>
        <w:t xml:space="preserve">– </w:t>
      </w:r>
      <w:r w:rsidR="006628FE">
        <w:t>Ewidencja działalności gospodarczej</w:t>
      </w:r>
      <w:r>
        <w:t xml:space="preserve"> - Wymiar – </w:t>
      </w:r>
      <w:r w:rsidR="006628FE">
        <w:t>6</w:t>
      </w:r>
      <w:r>
        <w:t xml:space="preserve"> godzin </w:t>
      </w:r>
    </w:p>
    <w:p w14:paraId="6ED20F7E" w14:textId="77777777" w:rsidR="00087BB9" w:rsidRDefault="00DF2D2A" w:rsidP="006628FE">
      <w:pPr>
        <w:pStyle w:val="Tekstpodstawowy"/>
        <w:ind w:left="1418" w:right="96" w:hanging="1020"/>
      </w:pPr>
      <w:r>
        <w:rPr>
          <w:b/>
        </w:rPr>
        <w:t xml:space="preserve">Moduł D </w:t>
      </w:r>
      <w:r>
        <w:t xml:space="preserve">– </w:t>
      </w:r>
      <w:r w:rsidR="006628FE">
        <w:t>Biznesplan jako narzędzie planowania rozwoju firmy</w:t>
      </w:r>
      <w:r>
        <w:t xml:space="preserve"> - Wymiar – </w:t>
      </w:r>
      <w:r w:rsidR="006628FE">
        <w:t>7</w:t>
      </w:r>
      <w:r>
        <w:t xml:space="preserve"> godzin</w:t>
      </w:r>
    </w:p>
    <w:p w14:paraId="7EA000DE" w14:textId="3FBC10D6" w:rsidR="00DF2D2A" w:rsidRDefault="00DF2D2A" w:rsidP="006628FE">
      <w:pPr>
        <w:pStyle w:val="Tekstpodstawowy"/>
        <w:ind w:left="1418" w:right="96" w:hanging="1020"/>
      </w:pPr>
      <w:r>
        <w:rPr>
          <w:b/>
        </w:rPr>
        <w:t xml:space="preserve">Moduł E </w:t>
      </w:r>
      <w:r>
        <w:t xml:space="preserve">– </w:t>
      </w:r>
      <w:r w:rsidR="00087BB9">
        <w:t>Biznesplan jako narzędzie planowania rozwoju firmy-WARSZTATY</w:t>
      </w:r>
      <w:r>
        <w:t xml:space="preserve"> – </w:t>
      </w:r>
      <w:r w:rsidR="00087BB9">
        <w:t>7</w:t>
      </w:r>
      <w:r>
        <w:t xml:space="preserve"> godzin</w:t>
      </w:r>
    </w:p>
    <w:p w14:paraId="668B9BBB" w14:textId="77777777" w:rsidR="00DF2D2A" w:rsidRDefault="00DF2D2A" w:rsidP="00DF2D2A">
      <w:pPr>
        <w:pStyle w:val="Akapitzlist"/>
        <w:widowControl w:val="0"/>
        <w:numPr>
          <w:ilvl w:val="0"/>
          <w:numId w:val="6"/>
        </w:numPr>
        <w:tabs>
          <w:tab w:val="left" w:pos="399"/>
        </w:tabs>
        <w:autoSpaceDE w:val="0"/>
        <w:autoSpaceDN w:val="0"/>
        <w:spacing w:before="2" w:after="0" w:line="240" w:lineRule="auto"/>
        <w:ind w:left="398" w:right="114"/>
        <w:contextualSpacing w:val="0"/>
        <w:jc w:val="both"/>
      </w:pPr>
      <w:r>
        <w:t xml:space="preserve">Warunkiem ukończenia szkolenia z wynikiem pozytywnym jest udział w minimum 80% godzin szkolenia, tj. w minimum 24 godzinach oraz uzyskanie pozytywnego wyniku  z Testu końcowego tj. uzyskanie </w:t>
      </w:r>
      <w:r>
        <w:rPr>
          <w:spacing w:val="-3"/>
        </w:rPr>
        <w:t xml:space="preserve">min. </w:t>
      </w:r>
      <w:r>
        <w:t>60% możliwych do zdobycia</w:t>
      </w:r>
      <w:r>
        <w:rPr>
          <w:spacing w:val="17"/>
        </w:rPr>
        <w:t xml:space="preserve"> </w:t>
      </w:r>
      <w:r>
        <w:t>punktów.</w:t>
      </w:r>
    </w:p>
    <w:p w14:paraId="14E243FB" w14:textId="4666CCB9" w:rsidR="00DF2D2A" w:rsidRDefault="00DF2D2A" w:rsidP="00DF2D2A">
      <w:pPr>
        <w:pStyle w:val="Akapitzlist"/>
        <w:widowControl w:val="0"/>
        <w:numPr>
          <w:ilvl w:val="0"/>
          <w:numId w:val="6"/>
        </w:numPr>
        <w:tabs>
          <w:tab w:val="left" w:pos="399"/>
        </w:tabs>
        <w:autoSpaceDE w:val="0"/>
        <w:autoSpaceDN w:val="0"/>
        <w:spacing w:before="1" w:after="0" w:line="235" w:lineRule="auto"/>
        <w:ind w:left="398" w:right="115"/>
        <w:contextualSpacing w:val="0"/>
        <w:jc w:val="both"/>
      </w:pPr>
      <w:r>
        <w:t xml:space="preserve">W przypadku negatywnego wyniku Testu końcowego, Beneficjent w ciągu </w:t>
      </w:r>
      <w:r w:rsidR="00087BB9">
        <w:t>3</w:t>
      </w:r>
      <w:r>
        <w:t xml:space="preserve"> dni roboczych od ukończenia szkolenia zorganizuje w siedzibie </w:t>
      </w:r>
      <w:r w:rsidR="0025011B">
        <w:t>RIG Stalowa Wola</w:t>
      </w:r>
      <w:r>
        <w:rPr>
          <w:spacing w:val="-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poprawkowy.</w:t>
      </w:r>
    </w:p>
    <w:p w14:paraId="63848364" w14:textId="77777777" w:rsidR="00DF2D2A" w:rsidRDefault="00DF2D2A" w:rsidP="00DF2D2A">
      <w:pPr>
        <w:pStyle w:val="Tekstpodstawowy"/>
        <w:spacing w:before="8"/>
        <w:rPr>
          <w:b/>
          <w:i/>
          <w:sz w:val="21"/>
        </w:rPr>
      </w:pPr>
    </w:p>
    <w:p w14:paraId="6DB17ED9" w14:textId="77777777" w:rsidR="00DF2D2A" w:rsidRDefault="00DF2D2A" w:rsidP="00DF2D2A">
      <w:pPr>
        <w:pStyle w:val="Nagwek11"/>
        <w:spacing w:line="251" w:lineRule="exact"/>
        <w:ind w:left="698"/>
      </w:pPr>
      <w:r>
        <w:t>§ 3</w:t>
      </w:r>
    </w:p>
    <w:p w14:paraId="4D5C3DC6" w14:textId="77777777" w:rsidR="00DF2D2A" w:rsidRDefault="00DF2D2A" w:rsidP="00DF2D2A">
      <w:pPr>
        <w:spacing w:line="250" w:lineRule="exact"/>
        <w:ind w:left="689" w:right="697"/>
        <w:jc w:val="center"/>
        <w:rPr>
          <w:b/>
        </w:rPr>
      </w:pPr>
      <w:r>
        <w:rPr>
          <w:b/>
        </w:rPr>
        <w:t>Prawa i obowiązki stron umowy</w:t>
      </w:r>
    </w:p>
    <w:p w14:paraId="66BAA0FB" w14:textId="2FF6DD76" w:rsidR="00DF2D2A" w:rsidRPr="000F703B" w:rsidRDefault="00DF2D2A" w:rsidP="00DF2D2A">
      <w:pPr>
        <w:pStyle w:val="Akapitzlist"/>
        <w:widowControl w:val="0"/>
        <w:numPr>
          <w:ilvl w:val="0"/>
          <w:numId w:val="7"/>
        </w:numPr>
        <w:tabs>
          <w:tab w:val="left" w:pos="399"/>
        </w:tabs>
        <w:autoSpaceDE w:val="0"/>
        <w:autoSpaceDN w:val="0"/>
        <w:spacing w:after="0" w:line="240" w:lineRule="auto"/>
        <w:ind w:right="113"/>
        <w:contextualSpacing w:val="0"/>
        <w:jc w:val="both"/>
      </w:pPr>
      <w:r>
        <w:t>W związku z udziałem w szkoleniu, Uczestnikowi projektu,  przysługują  materiały szkoleniowe  tj.</w:t>
      </w:r>
      <w:r w:rsidR="00087BB9">
        <w:t xml:space="preserve"> pendrive</w:t>
      </w:r>
      <w:r w:rsidR="00087BB9" w:rsidRPr="000F703B">
        <w:t>, brulion</w:t>
      </w:r>
      <w:r w:rsidRPr="000F703B">
        <w:t>, długopis oraz poczęstunek w czasie przerwy kawowej oraz obiad podczas każdego dnia</w:t>
      </w:r>
      <w:r w:rsidRPr="000F703B">
        <w:rPr>
          <w:spacing w:val="-1"/>
        </w:rPr>
        <w:t xml:space="preserve"> </w:t>
      </w:r>
      <w:r w:rsidRPr="000F703B">
        <w:t>szkolenia.</w:t>
      </w:r>
    </w:p>
    <w:p w14:paraId="20BEA509" w14:textId="77777777" w:rsidR="00DF2D2A" w:rsidRDefault="00DF2D2A" w:rsidP="00DF2D2A">
      <w:pPr>
        <w:pStyle w:val="Akapitzlist"/>
        <w:widowControl w:val="0"/>
        <w:numPr>
          <w:ilvl w:val="0"/>
          <w:numId w:val="7"/>
        </w:numPr>
        <w:tabs>
          <w:tab w:val="left" w:pos="399"/>
        </w:tabs>
        <w:autoSpaceDE w:val="0"/>
        <w:autoSpaceDN w:val="0"/>
        <w:spacing w:after="0" w:line="252" w:lineRule="exact"/>
        <w:contextualSpacing w:val="0"/>
        <w:jc w:val="both"/>
      </w:pPr>
      <w:r w:rsidRPr="000F703B">
        <w:t>Uczestnik projektu zobowiązany</w:t>
      </w:r>
      <w:r>
        <w:t xml:space="preserve"> jest</w:t>
      </w:r>
      <w:r>
        <w:rPr>
          <w:spacing w:val="-1"/>
        </w:rPr>
        <w:t xml:space="preserve"> </w:t>
      </w:r>
      <w:r>
        <w:t>do:</w:t>
      </w:r>
    </w:p>
    <w:p w14:paraId="4CCE1AAB" w14:textId="607F938B" w:rsidR="00DF2D2A" w:rsidRDefault="00DF2D2A" w:rsidP="00DF2D2A">
      <w:pPr>
        <w:pStyle w:val="Akapitzlist"/>
        <w:widowControl w:val="0"/>
        <w:numPr>
          <w:ilvl w:val="1"/>
          <w:numId w:val="7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</w:pPr>
      <w:r>
        <w:t>wzięcia udziału w minimum 2</w:t>
      </w:r>
      <w:r w:rsidR="00087BB9">
        <w:t>6</w:t>
      </w:r>
      <w:r>
        <w:t xml:space="preserve"> godzinach</w:t>
      </w:r>
      <w:r>
        <w:rPr>
          <w:spacing w:val="4"/>
        </w:rPr>
        <w:t xml:space="preserve"> </w:t>
      </w:r>
      <w:r>
        <w:t>szkolenia,</w:t>
      </w:r>
    </w:p>
    <w:p w14:paraId="19E1E824" w14:textId="77777777" w:rsidR="00DF2D2A" w:rsidRDefault="00DF2D2A" w:rsidP="00DF2D2A">
      <w:pPr>
        <w:pStyle w:val="Akapitzlist"/>
        <w:widowControl w:val="0"/>
        <w:numPr>
          <w:ilvl w:val="1"/>
          <w:numId w:val="7"/>
        </w:numPr>
        <w:tabs>
          <w:tab w:val="left" w:pos="821"/>
        </w:tabs>
        <w:autoSpaceDE w:val="0"/>
        <w:autoSpaceDN w:val="0"/>
        <w:spacing w:before="1" w:after="0" w:line="251" w:lineRule="exact"/>
        <w:contextualSpacing w:val="0"/>
      </w:pPr>
      <w:r>
        <w:t>podpisania listy odbioru materiałów szkoleniowych w pierwszym dniu</w:t>
      </w:r>
      <w:r>
        <w:rPr>
          <w:spacing w:val="-6"/>
        </w:rPr>
        <w:t xml:space="preserve"> </w:t>
      </w:r>
      <w:r>
        <w:t>szkolenia,</w:t>
      </w:r>
    </w:p>
    <w:p w14:paraId="0A9374A3" w14:textId="77777777" w:rsidR="00DF2D2A" w:rsidRDefault="00DF2D2A" w:rsidP="00DF2D2A">
      <w:pPr>
        <w:pStyle w:val="Akapitzlist"/>
        <w:widowControl w:val="0"/>
        <w:numPr>
          <w:ilvl w:val="1"/>
          <w:numId w:val="7"/>
        </w:numPr>
        <w:tabs>
          <w:tab w:val="left" w:pos="821"/>
        </w:tabs>
        <w:autoSpaceDE w:val="0"/>
        <w:autoSpaceDN w:val="0"/>
        <w:spacing w:after="0" w:line="251" w:lineRule="exact"/>
        <w:contextualSpacing w:val="0"/>
      </w:pPr>
      <w:r>
        <w:t>podpisywania listy obecności oraz listy odbioru poczęstunku każdego dnia</w:t>
      </w:r>
      <w:r>
        <w:rPr>
          <w:spacing w:val="-7"/>
        </w:rPr>
        <w:t xml:space="preserve"> </w:t>
      </w:r>
      <w:r>
        <w:t>szkolenia,</w:t>
      </w:r>
    </w:p>
    <w:p w14:paraId="55EE5699" w14:textId="77777777" w:rsidR="00DF2D2A" w:rsidRDefault="00DF2D2A" w:rsidP="00DF2D2A">
      <w:pPr>
        <w:pStyle w:val="Akapitzlist"/>
        <w:widowControl w:val="0"/>
        <w:numPr>
          <w:ilvl w:val="1"/>
          <w:numId w:val="7"/>
        </w:numPr>
        <w:tabs>
          <w:tab w:val="left" w:pos="821"/>
        </w:tabs>
        <w:autoSpaceDE w:val="0"/>
        <w:autoSpaceDN w:val="0"/>
        <w:spacing w:before="2" w:after="0" w:line="240" w:lineRule="auto"/>
        <w:contextualSpacing w:val="0"/>
      </w:pPr>
      <w:r>
        <w:t>udzielania</w:t>
      </w:r>
      <w:r>
        <w:rPr>
          <w:spacing w:val="18"/>
        </w:rPr>
        <w:t xml:space="preserve"> </w:t>
      </w:r>
      <w:r>
        <w:t>niezbędnych</w:t>
      </w:r>
      <w:r>
        <w:rPr>
          <w:spacing w:val="14"/>
        </w:rPr>
        <w:t xml:space="preserve"> </w:t>
      </w:r>
      <w:r>
        <w:t>informacji</w:t>
      </w:r>
      <w:r>
        <w:rPr>
          <w:spacing w:val="18"/>
        </w:rPr>
        <w:t xml:space="preserve"> </w:t>
      </w:r>
      <w:r>
        <w:t>dla</w:t>
      </w:r>
      <w:r>
        <w:rPr>
          <w:spacing w:val="19"/>
        </w:rPr>
        <w:t xml:space="preserve"> </w:t>
      </w:r>
      <w:r>
        <w:t>celów</w:t>
      </w:r>
      <w:r>
        <w:rPr>
          <w:spacing w:val="17"/>
        </w:rPr>
        <w:t xml:space="preserve"> </w:t>
      </w:r>
      <w:r>
        <w:t>monitoringu,</w:t>
      </w:r>
      <w:r>
        <w:rPr>
          <w:spacing w:val="18"/>
        </w:rPr>
        <w:t xml:space="preserve"> </w:t>
      </w:r>
      <w:r>
        <w:t>kontroli</w:t>
      </w:r>
      <w:r>
        <w:rPr>
          <w:spacing w:val="1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ewaluacji</w:t>
      </w:r>
      <w:r>
        <w:rPr>
          <w:spacing w:val="14"/>
        </w:rPr>
        <w:t xml:space="preserve"> </w:t>
      </w:r>
      <w:r>
        <w:t>projektu</w:t>
      </w:r>
    </w:p>
    <w:p w14:paraId="337D0D11" w14:textId="02DF176B" w:rsidR="00DF2D2A" w:rsidRDefault="00DF2D2A" w:rsidP="00DF2D2A">
      <w:pPr>
        <w:pStyle w:val="Akapitzlist"/>
        <w:tabs>
          <w:tab w:val="left" w:pos="821"/>
        </w:tabs>
        <w:ind w:left="830" w:right="118"/>
      </w:pPr>
      <w:r>
        <w:rPr>
          <w:i/>
        </w:rPr>
        <w:t>„</w:t>
      </w:r>
      <w:r w:rsidR="0025011B">
        <w:rPr>
          <w:i/>
        </w:rPr>
        <w:t>Mój pierwszy biznes jest nadzieją</w:t>
      </w:r>
      <w:r>
        <w:rPr>
          <w:i/>
        </w:rPr>
        <w:t>"</w:t>
      </w:r>
      <w:r>
        <w:rPr>
          <w:i/>
          <w:sz w:val="18"/>
          <w:szCs w:val="18"/>
        </w:rPr>
        <w:t xml:space="preserve"> </w:t>
      </w:r>
    </w:p>
    <w:p w14:paraId="5F6B04B7" w14:textId="30405738" w:rsidR="00DF2D2A" w:rsidRDefault="00DF2D2A" w:rsidP="00DF2D2A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1" w:after="0" w:line="240" w:lineRule="auto"/>
        <w:ind w:left="821" w:right="118"/>
        <w:contextualSpacing w:val="0"/>
      </w:pPr>
      <w:r>
        <w:t xml:space="preserve">wypełniania </w:t>
      </w:r>
      <w:r>
        <w:rPr>
          <w:spacing w:val="-3"/>
        </w:rPr>
        <w:t xml:space="preserve">ankiet </w:t>
      </w:r>
      <w:r>
        <w:t xml:space="preserve">ewaluacyjnych dotyczących udziału w </w:t>
      </w:r>
      <w:r>
        <w:rPr>
          <w:i/>
        </w:rPr>
        <w:t>„</w:t>
      </w:r>
      <w:r w:rsidR="0025011B">
        <w:rPr>
          <w:i/>
        </w:rPr>
        <w:t>Mój pierwszy biznes jest nadzieją</w:t>
      </w:r>
      <w:r>
        <w:rPr>
          <w:i/>
        </w:rPr>
        <w:t>"</w:t>
      </w:r>
      <w:r>
        <w:rPr>
          <w:i/>
          <w:sz w:val="18"/>
          <w:szCs w:val="18"/>
        </w:rPr>
        <w:t xml:space="preserve"> </w:t>
      </w:r>
    </w:p>
    <w:p w14:paraId="27A0BB85" w14:textId="77777777" w:rsidR="00DF2D2A" w:rsidRDefault="00DF2D2A" w:rsidP="00DF2D2A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1" w:after="0" w:line="240" w:lineRule="auto"/>
        <w:ind w:left="821" w:right="118"/>
        <w:contextualSpacing w:val="0"/>
      </w:pPr>
      <w:r>
        <w:t>przystąpienia do testu początkowego i końcowego weryfikującego efekty uczenia</w:t>
      </w:r>
      <w:r>
        <w:rPr>
          <w:spacing w:val="-4"/>
        </w:rPr>
        <w:t xml:space="preserve"> </w:t>
      </w:r>
      <w:r>
        <w:t>się,</w:t>
      </w:r>
    </w:p>
    <w:p w14:paraId="5C46AB64" w14:textId="3BEE992D" w:rsidR="00DF2D2A" w:rsidRDefault="00A50C93" w:rsidP="00DF2D2A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right="114"/>
        <w:contextualSpacing w:val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D0725" wp14:editId="733E1EF5">
                <wp:simplePos x="0" y="0"/>
                <wp:positionH relativeFrom="page">
                  <wp:posOffset>6767830</wp:posOffset>
                </wp:positionH>
                <wp:positionV relativeFrom="page">
                  <wp:posOffset>8588375</wp:posOffset>
                </wp:positionV>
                <wp:extent cx="168910" cy="456565"/>
                <wp:effectExtent l="0" t="0" r="2540" b="63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E01A1" w14:textId="4B7728EA" w:rsidR="00DF2D2A" w:rsidRDefault="00DF2D2A" w:rsidP="00DF2D2A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725" id="Pole tekstowe 10" o:spid="_x0000_s1027" type="#_x0000_t202" style="position:absolute;left:0;text-align:left;margin-left:532.9pt;margin-top:676.25pt;width: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" filled="f" stroked="f">
                <v:textbox style="layout-flow:vertical;mso-layout-flow-alt:bottom-to-top" inset="0,0,0,0">
                  <w:txbxContent>
                    <w:p w14:paraId="20DE01A1" w14:textId="4B7728EA" w:rsidR="00DF2D2A" w:rsidRDefault="00DF2D2A" w:rsidP="00DF2D2A">
                      <w:pPr>
                        <w:spacing w:before="15"/>
                        <w:ind w:left="20"/>
                        <w:rPr>
                          <w:rFonts w:ascii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D2A">
        <w:t>Beneficjent wypowiada niniejszą umowę ze skutkiem natychmiastowym w sytuacji, gdy Uczestnik projektu  opuści  więcej  niż  20%  liczby  godzin szkolenia,  nie przystąpi  do testu  początkowego i końcowego weryfikującego efekty uczenia</w:t>
      </w:r>
      <w:r w:rsidR="00DF2D2A">
        <w:rPr>
          <w:spacing w:val="2"/>
        </w:rPr>
        <w:t xml:space="preserve"> </w:t>
      </w:r>
      <w:r w:rsidR="00DF2D2A">
        <w:t>się.</w:t>
      </w:r>
    </w:p>
    <w:p w14:paraId="1E29FF82" w14:textId="02E38332" w:rsidR="00DF2D2A" w:rsidRDefault="00DF2D2A" w:rsidP="00DF2D2A">
      <w:pPr>
        <w:pStyle w:val="Akapitzlist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after="0" w:line="240" w:lineRule="auto"/>
        <w:ind w:left="399" w:right="118"/>
        <w:contextualSpacing w:val="0"/>
        <w:jc w:val="both"/>
      </w:pPr>
      <w:r>
        <w:t>W  przypadku  wypowiedzenia  Uczestnikowi  projektu  przez   Beneficjenta   niniejszej   umowy  z powodów, o których mowa w ust 3 Beneficjent może wystąpić do Uczestnika projektu o zwrot kosztów związanych z udzielonym Uczestnikowi projektu wsparciem w ramach</w:t>
      </w:r>
      <w:r>
        <w:rPr>
          <w:spacing w:val="-19"/>
        </w:rPr>
        <w:t xml:space="preserve"> </w:t>
      </w:r>
      <w:r>
        <w:t>projektu.</w:t>
      </w:r>
    </w:p>
    <w:p w14:paraId="4C3BF272" w14:textId="77777777" w:rsidR="00DF2D2A" w:rsidRDefault="00DF2D2A" w:rsidP="00DF2D2A">
      <w:pPr>
        <w:sectPr w:rsidR="00DF2D2A" w:rsidSect="00A50C93">
          <w:pgSz w:w="11910" w:h="16840"/>
          <w:pgMar w:top="1780" w:right="1300" w:bottom="1460" w:left="1300" w:header="1075" w:footer="392" w:gutter="0"/>
          <w:cols w:space="708"/>
        </w:sectPr>
      </w:pPr>
    </w:p>
    <w:p w14:paraId="32D0DF8C" w14:textId="3A0C9174" w:rsidR="00DF2D2A" w:rsidRDefault="00DF2D2A" w:rsidP="00DF2D2A">
      <w:pPr>
        <w:pStyle w:val="Tekstpodstawowy"/>
        <w:spacing w:before="5"/>
        <w:rPr>
          <w:sz w:val="18"/>
        </w:rPr>
      </w:pPr>
    </w:p>
    <w:p w14:paraId="121CD96D" w14:textId="77777777" w:rsidR="00DF2D2A" w:rsidRDefault="00DF2D2A" w:rsidP="00DF2D2A">
      <w:pPr>
        <w:pStyle w:val="Nagwek11"/>
        <w:spacing w:before="91"/>
        <w:ind w:left="697"/>
      </w:pPr>
      <w:r>
        <w:t>§ 4</w:t>
      </w:r>
    </w:p>
    <w:p w14:paraId="77CDDCB9" w14:textId="77777777" w:rsidR="00DF2D2A" w:rsidRDefault="00DF2D2A" w:rsidP="00DF2D2A">
      <w:pPr>
        <w:spacing w:before="2" w:line="249" w:lineRule="exact"/>
        <w:ind w:left="757" w:right="697"/>
        <w:jc w:val="center"/>
        <w:rPr>
          <w:b/>
        </w:rPr>
      </w:pPr>
      <w:r>
        <w:rPr>
          <w:b/>
        </w:rPr>
        <w:t>Postanowienia końcowe</w:t>
      </w:r>
    </w:p>
    <w:p w14:paraId="2F9992E7" w14:textId="77777777" w:rsidR="00DF2D2A" w:rsidRDefault="00DF2D2A" w:rsidP="00DF2D2A">
      <w:pPr>
        <w:pStyle w:val="Akapitzlist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after="0" w:line="249" w:lineRule="exact"/>
        <w:contextualSpacing w:val="0"/>
        <w:jc w:val="both"/>
      </w:pPr>
      <w:r>
        <w:t>Umowę sporządzono w dwóch jednobrzmiących egzemplarzach po jednym dla każdej ze</w:t>
      </w:r>
      <w:r>
        <w:rPr>
          <w:spacing w:val="-11"/>
        </w:rPr>
        <w:t xml:space="preserve"> </w:t>
      </w:r>
      <w:r>
        <w:t>stron.</w:t>
      </w:r>
    </w:p>
    <w:p w14:paraId="31A57EC3" w14:textId="77777777" w:rsidR="00DF2D2A" w:rsidRDefault="00DF2D2A" w:rsidP="00DF2D2A">
      <w:pPr>
        <w:pStyle w:val="Akapitzlist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before="1" w:after="0" w:line="240" w:lineRule="auto"/>
        <w:ind w:hanging="285"/>
        <w:contextualSpacing w:val="0"/>
        <w:jc w:val="both"/>
      </w:pPr>
      <w:r>
        <w:t>Każda zmiana niniejszej umowy wymaga formy pisemnej pod rygorem</w:t>
      </w:r>
      <w:r>
        <w:rPr>
          <w:spacing w:val="-17"/>
        </w:rPr>
        <w:t xml:space="preserve"> </w:t>
      </w:r>
      <w:r>
        <w:t>nieważności.</w:t>
      </w:r>
    </w:p>
    <w:p w14:paraId="34FCC653" w14:textId="77777777" w:rsidR="00DF2D2A" w:rsidRDefault="00DF2D2A" w:rsidP="00DF2D2A">
      <w:pPr>
        <w:pStyle w:val="Akapitzlist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before="1" w:after="0" w:line="240" w:lineRule="auto"/>
        <w:ind w:right="115"/>
        <w:contextualSpacing w:val="0"/>
        <w:jc w:val="both"/>
      </w:pPr>
      <w:r>
        <w:t>W sprawach nieuregulowanych niniejszą umową zastosowanie mają odpowiednie przepisy Kodeksu Cywilnego.</w:t>
      </w:r>
    </w:p>
    <w:p w14:paraId="60511C91" w14:textId="77777777" w:rsidR="00DF2D2A" w:rsidRDefault="00DF2D2A" w:rsidP="00DF2D2A">
      <w:pPr>
        <w:pStyle w:val="Akapitzlist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after="0" w:line="251" w:lineRule="exact"/>
        <w:ind w:hanging="285"/>
        <w:contextualSpacing w:val="0"/>
        <w:jc w:val="both"/>
      </w:pPr>
      <w:r>
        <w:t xml:space="preserve">Wszelkie spory związane z realizacją niniejszej </w:t>
      </w:r>
      <w:r>
        <w:rPr>
          <w:spacing w:val="-3"/>
        </w:rPr>
        <w:t xml:space="preserve">Umowy </w:t>
      </w:r>
      <w:r>
        <w:t>podlegają rozstrzygnięciu przez</w:t>
      </w:r>
      <w:r>
        <w:rPr>
          <w:spacing w:val="6"/>
        </w:rPr>
        <w:t xml:space="preserve"> </w:t>
      </w:r>
      <w:r>
        <w:t>sąd</w:t>
      </w:r>
    </w:p>
    <w:p w14:paraId="22C1CC48" w14:textId="77777777" w:rsidR="00DF2D2A" w:rsidRDefault="00DF2D2A" w:rsidP="00DF2D2A">
      <w:pPr>
        <w:pStyle w:val="Tekstpodstawowy"/>
        <w:spacing w:before="2"/>
        <w:ind w:left="398"/>
        <w:jc w:val="both"/>
      </w:pPr>
      <w:r>
        <w:t>właściwy dla siedziby Beneficjenta.</w:t>
      </w:r>
    </w:p>
    <w:p w14:paraId="7FC6A551" w14:textId="77777777" w:rsidR="00DF2D2A" w:rsidRDefault="00DF2D2A" w:rsidP="00DF2D2A">
      <w:pPr>
        <w:pStyle w:val="Akapitzlist"/>
        <w:widowControl w:val="0"/>
        <w:numPr>
          <w:ilvl w:val="0"/>
          <w:numId w:val="8"/>
        </w:numPr>
        <w:tabs>
          <w:tab w:val="left" w:pos="399"/>
        </w:tabs>
        <w:autoSpaceDE w:val="0"/>
        <w:autoSpaceDN w:val="0"/>
        <w:spacing w:before="1" w:after="0" w:line="240" w:lineRule="auto"/>
        <w:ind w:left="398" w:right="112"/>
        <w:contextualSpacing w:val="0"/>
        <w:jc w:val="both"/>
      </w:pPr>
      <w:r>
        <w:t xml:space="preserve">Wszelka korespondencja związana z niniejszą umową będzie prowadzona w formie pisemnej oraz będzie się powoływała na </w:t>
      </w:r>
      <w:r>
        <w:rPr>
          <w:spacing w:val="-3"/>
        </w:rPr>
        <w:t xml:space="preserve">numer </w:t>
      </w:r>
      <w:r>
        <w:t>niniejszej umowy. Korespondencja będzie kierowana na poniższe adres:</w:t>
      </w:r>
    </w:p>
    <w:p w14:paraId="02C1195A" w14:textId="77777777" w:rsidR="00DF2D2A" w:rsidRDefault="00DF2D2A" w:rsidP="00DF2D2A">
      <w:pPr>
        <w:pStyle w:val="Tekstpodstawowy"/>
        <w:rPr>
          <w:sz w:val="25"/>
        </w:rPr>
      </w:pPr>
    </w:p>
    <w:p w14:paraId="44F64E2A" w14:textId="77777777" w:rsidR="00DF2D2A" w:rsidRDefault="00DF2D2A" w:rsidP="00DF2D2A">
      <w:pPr>
        <w:pStyle w:val="Tekstpodstawowy"/>
        <w:ind w:left="115"/>
      </w:pPr>
      <w:r>
        <w:t>Adres do korespondencji do Beneficjenta:</w:t>
      </w:r>
    </w:p>
    <w:p w14:paraId="16E403FE" w14:textId="77777777" w:rsidR="0025011B" w:rsidRDefault="0025011B" w:rsidP="00DF2D2A">
      <w:pPr>
        <w:pStyle w:val="Nagwek11"/>
        <w:spacing w:before="8" w:line="235" w:lineRule="auto"/>
        <w:ind w:right="4371"/>
        <w:jc w:val="left"/>
      </w:pPr>
      <w:r>
        <w:t>Regionalna Izba Gospodarcza</w:t>
      </w:r>
    </w:p>
    <w:p w14:paraId="1672EE45" w14:textId="63BF6846" w:rsidR="0025011B" w:rsidRDefault="00F737CC" w:rsidP="00DF2D2A">
      <w:pPr>
        <w:pStyle w:val="Nagwek11"/>
        <w:spacing w:before="8" w:line="235" w:lineRule="auto"/>
        <w:ind w:right="4371"/>
        <w:jc w:val="left"/>
      </w:pPr>
      <w:r>
        <w:t>Ul. 1-go Sierpnia 2</w:t>
      </w:r>
      <w:r w:rsidR="0025011B">
        <w:t>6B</w:t>
      </w:r>
    </w:p>
    <w:p w14:paraId="51AF5FCA" w14:textId="0AFEBEC7" w:rsidR="0025011B" w:rsidRDefault="0025011B" w:rsidP="00DF2D2A">
      <w:pPr>
        <w:pStyle w:val="Nagwek11"/>
        <w:spacing w:before="8" w:line="235" w:lineRule="auto"/>
        <w:ind w:right="4371"/>
        <w:jc w:val="left"/>
      </w:pPr>
      <w:r>
        <w:t>37-450 Stalowa Wola</w:t>
      </w:r>
    </w:p>
    <w:p w14:paraId="37830617" w14:textId="77777777" w:rsidR="00DF2D2A" w:rsidRDefault="00DF2D2A" w:rsidP="00DF2D2A">
      <w:pPr>
        <w:pStyle w:val="Tekstpodstawowy"/>
        <w:spacing w:before="9"/>
        <w:rPr>
          <w:b/>
          <w:sz w:val="21"/>
        </w:rPr>
      </w:pPr>
    </w:p>
    <w:p w14:paraId="388D6C69" w14:textId="77777777" w:rsidR="00DF2D2A" w:rsidRDefault="00DF2D2A" w:rsidP="00DF2D2A">
      <w:pPr>
        <w:pStyle w:val="Tekstpodstawowy"/>
        <w:ind w:left="115"/>
      </w:pPr>
      <w:r>
        <w:t>Adres do korespondencji do Uczestnika projektu:</w:t>
      </w:r>
    </w:p>
    <w:p w14:paraId="2484B9A2" w14:textId="77777777" w:rsidR="00DF2D2A" w:rsidRDefault="00DF2D2A" w:rsidP="00DF2D2A">
      <w:pPr>
        <w:pStyle w:val="Tekstpodstawowy"/>
        <w:spacing w:before="8"/>
      </w:pPr>
    </w:p>
    <w:p w14:paraId="12D24C41" w14:textId="77777777" w:rsidR="00DF2D2A" w:rsidRDefault="00DF2D2A" w:rsidP="00DF2D2A">
      <w:pPr>
        <w:pStyle w:val="Nagwek11"/>
        <w:ind w:right="0"/>
        <w:jc w:val="left"/>
      </w:pPr>
      <w:r>
        <w:t>………………………………….</w:t>
      </w:r>
    </w:p>
    <w:p w14:paraId="28C40945" w14:textId="77777777" w:rsidR="00DF2D2A" w:rsidRDefault="00DF2D2A" w:rsidP="00DF2D2A">
      <w:pPr>
        <w:spacing w:before="126"/>
        <w:ind w:left="115"/>
        <w:rPr>
          <w:b/>
        </w:rPr>
      </w:pPr>
      <w:r>
        <w:rPr>
          <w:b/>
        </w:rPr>
        <w:t>………………………………….</w:t>
      </w:r>
    </w:p>
    <w:p w14:paraId="03A463A0" w14:textId="77777777" w:rsidR="00DF2D2A" w:rsidRDefault="00DF2D2A" w:rsidP="00DF2D2A">
      <w:pPr>
        <w:spacing w:before="126"/>
        <w:ind w:left="115"/>
        <w:rPr>
          <w:b/>
        </w:rPr>
      </w:pPr>
      <w:r>
        <w:rPr>
          <w:b/>
        </w:rPr>
        <w:t>………………………………….</w:t>
      </w:r>
    </w:p>
    <w:p w14:paraId="548EB682" w14:textId="77777777" w:rsidR="00DF2D2A" w:rsidRDefault="00DF2D2A" w:rsidP="00DF2D2A">
      <w:pPr>
        <w:pStyle w:val="Tekstpodstawowy"/>
        <w:rPr>
          <w:b/>
          <w:sz w:val="24"/>
        </w:rPr>
      </w:pPr>
    </w:p>
    <w:p w14:paraId="01FC7AB6" w14:textId="77777777" w:rsidR="00DF2D2A" w:rsidRDefault="00DF2D2A" w:rsidP="00DF2D2A">
      <w:pPr>
        <w:pStyle w:val="Tekstpodstawowy"/>
        <w:rPr>
          <w:b/>
          <w:sz w:val="24"/>
        </w:rPr>
      </w:pPr>
    </w:p>
    <w:p w14:paraId="4DFC57A8" w14:textId="77777777" w:rsidR="00DF2D2A" w:rsidRDefault="00DF2D2A" w:rsidP="00DF2D2A">
      <w:pPr>
        <w:pStyle w:val="Tekstpodstawowy"/>
        <w:rPr>
          <w:b/>
          <w:sz w:val="24"/>
        </w:rPr>
      </w:pPr>
    </w:p>
    <w:p w14:paraId="64BBA312" w14:textId="77777777" w:rsidR="00DF2D2A" w:rsidRDefault="00DF2D2A" w:rsidP="00DF2D2A">
      <w:pPr>
        <w:pStyle w:val="Tekstpodstawowy"/>
        <w:rPr>
          <w:b/>
        </w:rPr>
      </w:pPr>
    </w:p>
    <w:p w14:paraId="0D6BCE9F" w14:textId="34F740FD" w:rsidR="00DF2D2A" w:rsidRDefault="00DF2D2A" w:rsidP="00544BDA">
      <w:pPr>
        <w:tabs>
          <w:tab w:val="left" w:pos="6804"/>
        </w:tabs>
        <w:jc w:val="center"/>
        <w:rPr>
          <w:b/>
          <w:sz w:val="20"/>
        </w:rPr>
      </w:pPr>
      <w:bookmarkStart w:id="1" w:name="Uczestnik_projektu________________Benefi"/>
      <w:bookmarkEnd w:id="1"/>
      <w:r>
        <w:rPr>
          <w:b/>
          <w:sz w:val="20"/>
        </w:rPr>
        <w:t>Uczestnik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projektu</w:t>
      </w:r>
      <w:r w:rsidR="00544BDA">
        <w:rPr>
          <w:b/>
          <w:sz w:val="20"/>
        </w:rPr>
        <w:tab/>
      </w:r>
      <w:r>
        <w:rPr>
          <w:b/>
          <w:sz w:val="20"/>
        </w:rPr>
        <w:t>Beneficjent</w:t>
      </w:r>
    </w:p>
    <w:p w14:paraId="7BE25E82" w14:textId="77777777" w:rsidR="00DF2D2A" w:rsidRDefault="00DF2D2A" w:rsidP="00DF2D2A">
      <w:pPr>
        <w:pStyle w:val="Tekstpodstawowy"/>
        <w:rPr>
          <w:b/>
        </w:rPr>
      </w:pPr>
    </w:p>
    <w:p w14:paraId="36509CA2" w14:textId="77777777" w:rsidR="00DF2D2A" w:rsidRDefault="00DF2D2A" w:rsidP="00DF2D2A">
      <w:pPr>
        <w:pStyle w:val="Tekstpodstawowy"/>
        <w:rPr>
          <w:b/>
        </w:rPr>
      </w:pPr>
    </w:p>
    <w:p w14:paraId="4D95D2FC" w14:textId="77777777" w:rsidR="00DF2D2A" w:rsidRDefault="00DF2D2A" w:rsidP="00DF2D2A">
      <w:pPr>
        <w:pStyle w:val="Tekstpodstawowy"/>
        <w:spacing w:before="3"/>
        <w:rPr>
          <w:b/>
          <w:sz w:val="23"/>
        </w:rPr>
      </w:pPr>
    </w:p>
    <w:p w14:paraId="07CBE91D" w14:textId="46B79255" w:rsidR="00DF2D2A" w:rsidRDefault="00DF2D2A" w:rsidP="00544BDA">
      <w:pPr>
        <w:pStyle w:val="Tekstpodstawowy"/>
        <w:ind w:left="115"/>
      </w:pPr>
      <w:r>
        <w:t>............................</w:t>
      </w:r>
      <w:r w:rsidR="0025011B">
        <w:t>.........</w:t>
      </w:r>
      <w:r>
        <w:t>..................</w:t>
      </w:r>
      <w:r w:rsidR="00544BDA">
        <w:tab/>
      </w:r>
      <w:r w:rsidR="00544BDA">
        <w:tab/>
      </w:r>
      <w:r w:rsidR="00544BDA">
        <w:tab/>
      </w:r>
      <w:r>
        <w:tab/>
        <w:t>….…………</w:t>
      </w:r>
      <w:r w:rsidR="00544BDA">
        <w:t>……….</w:t>
      </w:r>
      <w:r w:rsidR="0025011B">
        <w:t>…..</w:t>
      </w:r>
      <w:r>
        <w:t>………….</w:t>
      </w:r>
    </w:p>
    <w:p w14:paraId="34BAAFAA" w14:textId="77777777" w:rsidR="00DF2D2A" w:rsidRDefault="00DF2D2A" w:rsidP="00544BDA">
      <w:pPr>
        <w:spacing w:before="4" w:line="235" w:lineRule="auto"/>
        <w:ind w:left="5670" w:right="108" w:hanging="5426"/>
        <w:rPr>
          <w:i/>
        </w:rPr>
      </w:pPr>
      <w:r>
        <w:rPr>
          <w:i/>
        </w:rPr>
        <w:t>czytelny</w:t>
      </w:r>
      <w:r>
        <w:rPr>
          <w:i/>
          <w:spacing w:val="52"/>
        </w:rPr>
        <w:t xml:space="preserve"> </w:t>
      </w:r>
      <w:r>
        <w:rPr>
          <w:i/>
        </w:rPr>
        <w:t>podpis,</w:t>
      </w:r>
      <w:r>
        <w:rPr>
          <w:i/>
          <w:spacing w:val="3"/>
        </w:rPr>
        <w:t xml:space="preserve"> </w:t>
      </w:r>
      <w:r>
        <w:rPr>
          <w:i/>
        </w:rPr>
        <w:t>data</w:t>
      </w:r>
      <w:r>
        <w:rPr>
          <w:i/>
        </w:rPr>
        <w:tab/>
        <w:t>osoba upoważniona do podpisania umowy, podpis,</w:t>
      </w:r>
      <w:r>
        <w:rPr>
          <w:i/>
          <w:spacing w:val="3"/>
        </w:rPr>
        <w:t xml:space="preserve"> </w:t>
      </w:r>
      <w:r>
        <w:rPr>
          <w:i/>
          <w:spacing w:val="-4"/>
        </w:rPr>
        <w:t>data</w:t>
      </w:r>
    </w:p>
    <w:p w14:paraId="42100E94" w14:textId="77777777" w:rsidR="00DF2D2A" w:rsidRPr="00DF2D2A" w:rsidRDefault="00DF2D2A" w:rsidP="00DF2D2A">
      <w:pPr>
        <w:pStyle w:val="Tekstpodstawowy"/>
        <w:spacing w:before="126"/>
        <w:ind w:left="115"/>
        <w:rPr>
          <w:rFonts w:asciiTheme="minorHAnsi" w:hAnsiTheme="minorHAnsi" w:cstheme="minorHAnsi"/>
        </w:rPr>
      </w:pPr>
    </w:p>
    <w:sectPr w:rsidR="00DF2D2A" w:rsidRPr="00DF2D2A" w:rsidSect="00A50C93">
      <w:headerReference w:type="default" r:id="rId9"/>
      <w:footerReference w:type="default" r:id="rId10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58CF" w14:textId="77777777" w:rsidR="00A50C93" w:rsidRPr="00D5587D" w:rsidRDefault="00A50C93" w:rsidP="00A50C93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521840" wp14:editId="1631D313">
              <wp:simplePos x="0" y="0"/>
              <wp:positionH relativeFrom="rightMargin">
                <wp:posOffset>204470</wp:posOffset>
              </wp:positionH>
              <wp:positionV relativeFrom="margin">
                <wp:posOffset>8241665</wp:posOffset>
              </wp:positionV>
              <wp:extent cx="532130" cy="94488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8DA49" w14:textId="77777777" w:rsidR="00A50C93" w:rsidRPr="001A3160" w:rsidRDefault="00A50C93" w:rsidP="00A50C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="00A8722B" w:rsidRPr="00A8722B">
                            <w:rPr>
                              <w:rFonts w:asciiTheme="majorHAnsi" w:eastAsiaTheme="majorEastAsia" w:hAnsiTheme="majorHAnsi" w:cstheme="majorBidi"/>
                              <w:noProof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21840" id="Prostokąt 4" o:spid="_x0000_s1028" style="position:absolute;left:0;text-align:left;margin-left:16.1pt;margin-top:648.95pt;width:41.9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5138DA49" w14:textId="77777777" w:rsidR="00A50C93" w:rsidRPr="001A3160" w:rsidRDefault="00A50C93" w:rsidP="00A50C9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="00A8722B" w:rsidRPr="00A8722B">
                      <w:rPr>
                        <w:rFonts w:asciiTheme="majorHAnsi" w:eastAsiaTheme="majorEastAsia" w:hAnsiTheme="majorHAnsi" w:cstheme="majorBidi"/>
                        <w:noProof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E319824" wp14:editId="7FA69A6E">
          <wp:extent cx="600075" cy="455684"/>
          <wp:effectExtent l="0" t="0" r="0" b="1905"/>
          <wp:docPr id="53" name="Obraz 53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1D49F217" w14:textId="77777777" w:rsidR="00A50C93" w:rsidRDefault="000F703B" w:rsidP="00A50C93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A50C93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A50C93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A50C93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38D91D9E" w14:textId="77777777" w:rsidR="00A50C93" w:rsidRPr="00F737CC" w:rsidRDefault="00A50C93" w:rsidP="00A50C93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="00F737CC" w:rsidRPr="00F737CC">
                            <w:rPr>
                              <w:rFonts w:asciiTheme="majorHAnsi" w:eastAsiaTheme="majorEastAsia" w:hAnsiTheme="majorHAnsi" w:cstheme="majorBidi"/>
                              <w:noProof/>
                              <w:sz w:val="22"/>
                            </w:rPr>
                            <w:t>3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9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="00F737CC" w:rsidRPr="00F737CC">
                      <w:rPr>
                        <w:rFonts w:asciiTheme="majorHAnsi" w:eastAsiaTheme="majorEastAsia" w:hAnsiTheme="majorHAnsi" w:cstheme="majorBidi"/>
                        <w:noProof/>
                        <w:sz w:val="22"/>
                      </w:rPr>
                      <w:t>3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29" name="Obraz 29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0F703B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F737CC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E599" w14:textId="77777777" w:rsidR="00A50C93" w:rsidRDefault="00A50C93">
    <w:pPr>
      <w:pStyle w:val="Nagwek"/>
      <w:rPr>
        <w:rFonts w:ascii="Calibri" w:hAnsi="Calibri" w:cs="Calibri"/>
        <w:noProof/>
      </w:rPr>
    </w:pPr>
  </w:p>
  <w:p w14:paraId="459BC035" w14:textId="52CCCA40" w:rsidR="00A50C93" w:rsidRDefault="00A50C93">
    <w:pPr>
      <w:pStyle w:val="Nagwek"/>
    </w:pPr>
    <w:r w:rsidRPr="0080633D">
      <w:rPr>
        <w:rFonts w:ascii="Calibri" w:hAnsi="Calibri" w:cs="Calibri"/>
        <w:noProof/>
        <w:lang w:eastAsia="pl-PL"/>
      </w:rPr>
      <w:drawing>
        <wp:inline distT="0" distB="0" distL="0" distR="0" wp14:anchorId="62BAEE9B" wp14:editId="3860A62C">
          <wp:extent cx="5749925" cy="445135"/>
          <wp:effectExtent l="0" t="0" r="3175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75E30C80" w:rsidR="004C55CF" w:rsidRPr="0080633D" w:rsidRDefault="000F703B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  <w:lang w:eastAsia="pl-PL"/>
      </w:rPr>
      <w:drawing>
        <wp:inline distT="0" distB="0" distL="0" distR="0" wp14:anchorId="550C4DD6" wp14:editId="4296C804">
          <wp:extent cx="5749925" cy="445135"/>
          <wp:effectExtent l="0" t="0" r="317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3AC"/>
    <w:multiLevelType w:val="hybridMultilevel"/>
    <w:tmpl w:val="153AD52C"/>
    <w:lvl w:ilvl="0" w:tplc="9698E4C2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767ED2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BA82A516">
      <w:numFmt w:val="bullet"/>
      <w:lvlText w:val="•"/>
      <w:lvlJc w:val="left"/>
      <w:pPr>
        <w:ind w:left="2180" w:hanging="284"/>
      </w:pPr>
      <w:rPr>
        <w:lang w:val="pl-PL" w:eastAsia="en-US" w:bidi="ar-SA"/>
      </w:rPr>
    </w:lvl>
    <w:lvl w:ilvl="3" w:tplc="D182E042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081A163A">
      <w:numFmt w:val="bullet"/>
      <w:lvlText w:val="•"/>
      <w:lvlJc w:val="left"/>
      <w:pPr>
        <w:ind w:left="3961" w:hanging="284"/>
      </w:pPr>
      <w:rPr>
        <w:lang w:val="pl-PL" w:eastAsia="en-US" w:bidi="ar-SA"/>
      </w:rPr>
    </w:lvl>
    <w:lvl w:ilvl="5" w:tplc="07A4A00E">
      <w:numFmt w:val="bullet"/>
      <w:lvlText w:val="•"/>
      <w:lvlJc w:val="left"/>
      <w:pPr>
        <w:ind w:left="4852" w:hanging="284"/>
      </w:pPr>
      <w:rPr>
        <w:lang w:val="pl-PL" w:eastAsia="en-US" w:bidi="ar-SA"/>
      </w:rPr>
    </w:lvl>
    <w:lvl w:ilvl="6" w:tplc="DE7CE0DE">
      <w:numFmt w:val="bullet"/>
      <w:lvlText w:val="•"/>
      <w:lvlJc w:val="left"/>
      <w:pPr>
        <w:ind w:left="5742" w:hanging="284"/>
      </w:pPr>
      <w:rPr>
        <w:lang w:val="pl-PL" w:eastAsia="en-US" w:bidi="ar-SA"/>
      </w:rPr>
    </w:lvl>
    <w:lvl w:ilvl="7" w:tplc="2346A3F6">
      <w:numFmt w:val="bullet"/>
      <w:lvlText w:val="•"/>
      <w:lvlJc w:val="left"/>
      <w:pPr>
        <w:ind w:left="6632" w:hanging="284"/>
      </w:pPr>
      <w:rPr>
        <w:lang w:val="pl-PL" w:eastAsia="en-US" w:bidi="ar-SA"/>
      </w:rPr>
    </w:lvl>
    <w:lvl w:ilvl="8" w:tplc="9006A652">
      <w:numFmt w:val="bullet"/>
      <w:lvlText w:val="•"/>
      <w:lvlJc w:val="left"/>
      <w:pPr>
        <w:ind w:left="7523" w:hanging="284"/>
      </w:pPr>
      <w:rPr>
        <w:lang w:val="pl-PL" w:eastAsia="en-US" w:bidi="ar-SA"/>
      </w:rPr>
    </w:lvl>
  </w:abstractNum>
  <w:abstractNum w:abstractNumId="2" w15:restartNumberingAfterBreak="0">
    <w:nsid w:val="2B812610"/>
    <w:multiLevelType w:val="hybridMultilevel"/>
    <w:tmpl w:val="B5D6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A96"/>
    <w:multiLevelType w:val="hybridMultilevel"/>
    <w:tmpl w:val="4BF8C3A2"/>
    <w:lvl w:ilvl="0" w:tplc="D1380DE8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BA2FE0">
      <w:start w:val="1"/>
      <w:numFmt w:val="lowerLetter"/>
      <w:lvlText w:val="%2)"/>
      <w:lvlJc w:val="left"/>
      <w:pPr>
        <w:ind w:left="820" w:hanging="35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F07C6DC0">
      <w:numFmt w:val="bullet"/>
      <w:lvlText w:val="•"/>
      <w:lvlJc w:val="left"/>
      <w:pPr>
        <w:ind w:left="1762" w:hanging="351"/>
      </w:pPr>
      <w:rPr>
        <w:lang w:val="pl-PL" w:eastAsia="en-US" w:bidi="ar-SA"/>
      </w:rPr>
    </w:lvl>
    <w:lvl w:ilvl="3" w:tplc="DA5A3552">
      <w:numFmt w:val="bullet"/>
      <w:lvlText w:val="•"/>
      <w:lvlJc w:val="left"/>
      <w:pPr>
        <w:ind w:left="2705" w:hanging="351"/>
      </w:pPr>
      <w:rPr>
        <w:lang w:val="pl-PL" w:eastAsia="en-US" w:bidi="ar-SA"/>
      </w:rPr>
    </w:lvl>
    <w:lvl w:ilvl="4" w:tplc="01E04672">
      <w:numFmt w:val="bullet"/>
      <w:lvlText w:val="•"/>
      <w:lvlJc w:val="left"/>
      <w:pPr>
        <w:ind w:left="3648" w:hanging="351"/>
      </w:pPr>
      <w:rPr>
        <w:lang w:val="pl-PL" w:eastAsia="en-US" w:bidi="ar-SA"/>
      </w:rPr>
    </w:lvl>
    <w:lvl w:ilvl="5" w:tplc="07BC2EA8">
      <w:numFmt w:val="bullet"/>
      <w:lvlText w:val="•"/>
      <w:lvlJc w:val="left"/>
      <w:pPr>
        <w:ind w:left="4590" w:hanging="351"/>
      </w:pPr>
      <w:rPr>
        <w:lang w:val="pl-PL" w:eastAsia="en-US" w:bidi="ar-SA"/>
      </w:rPr>
    </w:lvl>
    <w:lvl w:ilvl="6" w:tplc="2E34E40E">
      <w:numFmt w:val="bullet"/>
      <w:lvlText w:val="•"/>
      <w:lvlJc w:val="left"/>
      <w:pPr>
        <w:ind w:left="5533" w:hanging="351"/>
      </w:pPr>
      <w:rPr>
        <w:lang w:val="pl-PL" w:eastAsia="en-US" w:bidi="ar-SA"/>
      </w:rPr>
    </w:lvl>
    <w:lvl w:ilvl="7" w:tplc="7B946130">
      <w:numFmt w:val="bullet"/>
      <w:lvlText w:val="•"/>
      <w:lvlJc w:val="left"/>
      <w:pPr>
        <w:ind w:left="6476" w:hanging="351"/>
      </w:pPr>
      <w:rPr>
        <w:lang w:val="pl-PL" w:eastAsia="en-US" w:bidi="ar-SA"/>
      </w:rPr>
    </w:lvl>
    <w:lvl w:ilvl="8" w:tplc="DE4A7636">
      <w:numFmt w:val="bullet"/>
      <w:lvlText w:val="•"/>
      <w:lvlJc w:val="left"/>
      <w:pPr>
        <w:ind w:left="7418" w:hanging="351"/>
      </w:pPr>
      <w:rPr>
        <w:lang w:val="pl-PL" w:eastAsia="en-US" w:bidi="ar-SA"/>
      </w:rPr>
    </w:lvl>
  </w:abstractNum>
  <w:abstractNum w:abstractNumId="4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73E5"/>
    <w:multiLevelType w:val="hybridMultilevel"/>
    <w:tmpl w:val="CD06E252"/>
    <w:lvl w:ilvl="0" w:tplc="1BA8644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DA56BE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30745E3E">
      <w:numFmt w:val="bullet"/>
      <w:lvlText w:val="•"/>
      <w:lvlJc w:val="left"/>
      <w:pPr>
        <w:ind w:left="2180" w:hanging="284"/>
      </w:pPr>
      <w:rPr>
        <w:lang w:val="pl-PL" w:eastAsia="en-US" w:bidi="ar-SA"/>
      </w:rPr>
    </w:lvl>
    <w:lvl w:ilvl="3" w:tplc="EDA0A9D2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70F02E0A">
      <w:numFmt w:val="bullet"/>
      <w:lvlText w:val="•"/>
      <w:lvlJc w:val="left"/>
      <w:pPr>
        <w:ind w:left="3961" w:hanging="284"/>
      </w:pPr>
      <w:rPr>
        <w:lang w:val="pl-PL" w:eastAsia="en-US" w:bidi="ar-SA"/>
      </w:rPr>
    </w:lvl>
    <w:lvl w:ilvl="5" w:tplc="B6CADF6E">
      <w:numFmt w:val="bullet"/>
      <w:lvlText w:val="•"/>
      <w:lvlJc w:val="left"/>
      <w:pPr>
        <w:ind w:left="4852" w:hanging="284"/>
      </w:pPr>
      <w:rPr>
        <w:lang w:val="pl-PL" w:eastAsia="en-US" w:bidi="ar-SA"/>
      </w:rPr>
    </w:lvl>
    <w:lvl w:ilvl="6" w:tplc="20A4B4FE">
      <w:numFmt w:val="bullet"/>
      <w:lvlText w:val="•"/>
      <w:lvlJc w:val="left"/>
      <w:pPr>
        <w:ind w:left="5742" w:hanging="284"/>
      </w:pPr>
      <w:rPr>
        <w:lang w:val="pl-PL" w:eastAsia="en-US" w:bidi="ar-SA"/>
      </w:rPr>
    </w:lvl>
    <w:lvl w:ilvl="7" w:tplc="E11A2816">
      <w:numFmt w:val="bullet"/>
      <w:lvlText w:val="•"/>
      <w:lvlJc w:val="left"/>
      <w:pPr>
        <w:ind w:left="6632" w:hanging="284"/>
      </w:pPr>
      <w:rPr>
        <w:lang w:val="pl-PL" w:eastAsia="en-US" w:bidi="ar-SA"/>
      </w:rPr>
    </w:lvl>
    <w:lvl w:ilvl="8" w:tplc="5E94F1C0">
      <w:numFmt w:val="bullet"/>
      <w:lvlText w:val="•"/>
      <w:lvlJc w:val="left"/>
      <w:pPr>
        <w:ind w:left="7523" w:hanging="284"/>
      </w:pPr>
      <w:rPr>
        <w:lang w:val="pl-PL" w:eastAsia="en-US" w:bidi="ar-SA"/>
      </w:rPr>
    </w:lvl>
  </w:abstractNum>
  <w:abstractNum w:abstractNumId="6" w15:restartNumberingAfterBreak="0">
    <w:nsid w:val="5E92629A"/>
    <w:multiLevelType w:val="hybridMultilevel"/>
    <w:tmpl w:val="E10297DE"/>
    <w:lvl w:ilvl="0" w:tplc="AF2CBFD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D26B12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FBB603E8">
      <w:numFmt w:val="bullet"/>
      <w:lvlText w:val="•"/>
      <w:lvlJc w:val="left"/>
      <w:pPr>
        <w:ind w:left="2180" w:hanging="284"/>
      </w:pPr>
      <w:rPr>
        <w:lang w:val="pl-PL" w:eastAsia="en-US" w:bidi="ar-SA"/>
      </w:rPr>
    </w:lvl>
    <w:lvl w:ilvl="3" w:tplc="2CECBF66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4E465902">
      <w:numFmt w:val="bullet"/>
      <w:lvlText w:val="•"/>
      <w:lvlJc w:val="left"/>
      <w:pPr>
        <w:ind w:left="3961" w:hanging="284"/>
      </w:pPr>
      <w:rPr>
        <w:lang w:val="pl-PL" w:eastAsia="en-US" w:bidi="ar-SA"/>
      </w:rPr>
    </w:lvl>
    <w:lvl w:ilvl="5" w:tplc="301C0480">
      <w:numFmt w:val="bullet"/>
      <w:lvlText w:val="•"/>
      <w:lvlJc w:val="left"/>
      <w:pPr>
        <w:ind w:left="4852" w:hanging="284"/>
      </w:pPr>
      <w:rPr>
        <w:lang w:val="pl-PL" w:eastAsia="en-US" w:bidi="ar-SA"/>
      </w:rPr>
    </w:lvl>
    <w:lvl w:ilvl="6" w:tplc="2500BCF0">
      <w:numFmt w:val="bullet"/>
      <w:lvlText w:val="•"/>
      <w:lvlJc w:val="left"/>
      <w:pPr>
        <w:ind w:left="5742" w:hanging="284"/>
      </w:pPr>
      <w:rPr>
        <w:lang w:val="pl-PL" w:eastAsia="en-US" w:bidi="ar-SA"/>
      </w:rPr>
    </w:lvl>
    <w:lvl w:ilvl="7" w:tplc="EB78DBA8">
      <w:numFmt w:val="bullet"/>
      <w:lvlText w:val="•"/>
      <w:lvlJc w:val="left"/>
      <w:pPr>
        <w:ind w:left="6632" w:hanging="284"/>
      </w:pPr>
      <w:rPr>
        <w:lang w:val="pl-PL" w:eastAsia="en-US" w:bidi="ar-SA"/>
      </w:rPr>
    </w:lvl>
    <w:lvl w:ilvl="8" w:tplc="78C45648">
      <w:numFmt w:val="bullet"/>
      <w:lvlText w:val="•"/>
      <w:lvlJc w:val="left"/>
      <w:pPr>
        <w:ind w:left="7523" w:hanging="284"/>
      </w:pPr>
      <w:rPr>
        <w:lang w:val="pl-PL" w:eastAsia="en-US" w:bidi="ar-SA"/>
      </w:rPr>
    </w:lvl>
  </w:abstractNum>
  <w:abstractNum w:abstractNumId="7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12"/>
    <w:rsid w:val="00044E6A"/>
    <w:rsid w:val="00074C87"/>
    <w:rsid w:val="00087BB9"/>
    <w:rsid w:val="000F703B"/>
    <w:rsid w:val="001A3160"/>
    <w:rsid w:val="0025011B"/>
    <w:rsid w:val="00290D03"/>
    <w:rsid w:val="002E2AB6"/>
    <w:rsid w:val="002F3DDC"/>
    <w:rsid w:val="00322D3D"/>
    <w:rsid w:val="00377712"/>
    <w:rsid w:val="00396B4D"/>
    <w:rsid w:val="003A2A29"/>
    <w:rsid w:val="004C55CF"/>
    <w:rsid w:val="004E545B"/>
    <w:rsid w:val="00544BDA"/>
    <w:rsid w:val="006628FE"/>
    <w:rsid w:val="00695ED1"/>
    <w:rsid w:val="00783F4A"/>
    <w:rsid w:val="00787CBF"/>
    <w:rsid w:val="0080633D"/>
    <w:rsid w:val="008A2315"/>
    <w:rsid w:val="00954F47"/>
    <w:rsid w:val="00972512"/>
    <w:rsid w:val="00983545"/>
    <w:rsid w:val="00A225CE"/>
    <w:rsid w:val="00A50C93"/>
    <w:rsid w:val="00A64239"/>
    <w:rsid w:val="00A8722B"/>
    <w:rsid w:val="00B0427C"/>
    <w:rsid w:val="00BD5188"/>
    <w:rsid w:val="00C40521"/>
    <w:rsid w:val="00C43CA9"/>
    <w:rsid w:val="00CA27A0"/>
    <w:rsid w:val="00D22A36"/>
    <w:rsid w:val="00D5587D"/>
    <w:rsid w:val="00DB0B59"/>
    <w:rsid w:val="00DF2D2A"/>
    <w:rsid w:val="00EC3A73"/>
    <w:rsid w:val="00F737CC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DD6FF7"/>
  <w15:docId w15:val="{C98A14F4-1C77-48A8-BE26-0047696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9</cp:revision>
  <cp:lastPrinted>2021-12-15T06:48:00Z</cp:lastPrinted>
  <dcterms:created xsi:type="dcterms:W3CDTF">2021-12-10T13:41:00Z</dcterms:created>
  <dcterms:modified xsi:type="dcterms:W3CDTF">2022-01-03T13:22:00Z</dcterms:modified>
</cp:coreProperties>
</file>