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495B06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105EDD">
        <w:rPr>
          <w:rFonts w:ascii="Times New Roman" w:hAnsi="Times New Roman" w:cs="Times New Roman"/>
          <w:bCs/>
          <w:color w:val="auto"/>
          <w:sz w:val="22"/>
          <w:szCs w:val="22"/>
        </w:rPr>
        <w:t>.12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105EDD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9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495B06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05EDD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gastronomicznej/cateringu podczas 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konferencji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prom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>ującej usługi RIG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około </w:t>
      </w:r>
      <w:r w:rsidR="00C37B5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AF3BF6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 xml:space="preserve">usługa </w:t>
            </w:r>
            <w:r w:rsidR="008E5A75">
              <w:rPr>
                <w:sz w:val="22"/>
                <w:szCs w:val="22"/>
              </w:rPr>
              <w:t>gastronomiczna/cateringu podczas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C37B5E">
              <w:rPr>
                <w:sz w:val="22"/>
                <w:szCs w:val="22"/>
              </w:rPr>
              <w:t>konferencji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EC5310">
              <w:rPr>
                <w:sz w:val="22"/>
                <w:szCs w:val="22"/>
              </w:rPr>
              <w:t>promującej usługi RIG</w:t>
            </w:r>
            <w:r w:rsidR="00FF0A35" w:rsidRPr="007040A5">
              <w:rPr>
                <w:sz w:val="22"/>
                <w:szCs w:val="22"/>
              </w:rPr>
              <w:t xml:space="preserve"> dla </w:t>
            </w:r>
            <w:r w:rsidR="00FF0A35" w:rsidRPr="008500DA">
              <w:rPr>
                <w:b/>
                <w:sz w:val="22"/>
                <w:szCs w:val="22"/>
              </w:rPr>
              <w:t xml:space="preserve">około </w:t>
            </w:r>
            <w:r w:rsidR="00C85702">
              <w:rPr>
                <w:b/>
                <w:sz w:val="22"/>
                <w:szCs w:val="22"/>
              </w:rPr>
              <w:t>4</w:t>
            </w:r>
            <w:r w:rsidR="00FF0A35" w:rsidRPr="008500DA">
              <w:rPr>
                <w:b/>
                <w:sz w:val="22"/>
                <w:szCs w:val="22"/>
              </w:rPr>
              <w:t>0 osób</w:t>
            </w:r>
            <w:r w:rsidR="00126636">
              <w:rPr>
                <w:b/>
                <w:sz w:val="22"/>
                <w:szCs w:val="22"/>
              </w:rPr>
              <w:t xml:space="preserve"> dnia </w:t>
            </w:r>
            <w:r w:rsidR="00105EDD">
              <w:rPr>
                <w:b/>
                <w:sz w:val="22"/>
                <w:szCs w:val="22"/>
              </w:rPr>
              <w:t>1</w:t>
            </w:r>
            <w:r w:rsidR="00DB1042">
              <w:rPr>
                <w:b/>
                <w:sz w:val="22"/>
                <w:szCs w:val="22"/>
              </w:rPr>
              <w:t>9</w:t>
            </w:r>
            <w:r w:rsidR="00F33A50">
              <w:rPr>
                <w:b/>
                <w:sz w:val="22"/>
                <w:szCs w:val="22"/>
              </w:rPr>
              <w:t>.</w:t>
            </w:r>
            <w:r w:rsidR="00105EDD">
              <w:rPr>
                <w:b/>
                <w:sz w:val="22"/>
                <w:szCs w:val="22"/>
              </w:rPr>
              <w:t>12</w:t>
            </w:r>
            <w:r w:rsidR="000A2102">
              <w:rPr>
                <w:b/>
                <w:sz w:val="22"/>
                <w:szCs w:val="22"/>
              </w:rPr>
              <w:t>.</w:t>
            </w:r>
            <w:r w:rsidR="00126636">
              <w:rPr>
                <w:b/>
                <w:sz w:val="22"/>
                <w:szCs w:val="22"/>
              </w:rPr>
              <w:t>2014</w:t>
            </w:r>
            <w:r w:rsidR="008500DA" w:rsidRPr="008500DA">
              <w:rPr>
                <w:b/>
                <w:sz w:val="22"/>
                <w:szCs w:val="22"/>
              </w:rPr>
              <w:t xml:space="preserve"> roku</w:t>
            </w:r>
            <w:r w:rsidR="00B11A77">
              <w:rPr>
                <w:b/>
                <w:sz w:val="22"/>
                <w:szCs w:val="22"/>
              </w:rPr>
              <w:t xml:space="preserve"> w godzinach :</w:t>
            </w:r>
            <w:r w:rsidR="000A2102">
              <w:rPr>
                <w:b/>
                <w:sz w:val="22"/>
                <w:szCs w:val="22"/>
              </w:rPr>
              <w:t xml:space="preserve"> </w:t>
            </w:r>
            <w:r w:rsidR="00495B06">
              <w:rPr>
                <w:b/>
                <w:sz w:val="22"/>
                <w:szCs w:val="22"/>
              </w:rPr>
              <w:t>16</w:t>
            </w:r>
            <w:r w:rsidR="008E5A75">
              <w:rPr>
                <w:b/>
                <w:sz w:val="22"/>
                <w:szCs w:val="22"/>
              </w:rPr>
              <w:t>.00-</w:t>
            </w:r>
            <w:r w:rsidR="00495B06">
              <w:rPr>
                <w:b/>
                <w:sz w:val="22"/>
                <w:szCs w:val="22"/>
              </w:rPr>
              <w:t>20.</w:t>
            </w:r>
            <w:r w:rsidR="008E5A75" w:rsidRPr="002A0FA3">
              <w:rPr>
                <w:b/>
                <w:sz w:val="22"/>
                <w:szCs w:val="22"/>
              </w:rPr>
              <w:t>00</w:t>
            </w:r>
            <w:r w:rsidR="008500DA" w:rsidRPr="002A0FA3">
              <w:rPr>
                <w:b/>
                <w:sz w:val="22"/>
                <w:szCs w:val="22"/>
              </w:rPr>
              <w:t xml:space="preserve"> </w:t>
            </w:r>
            <w:r w:rsidR="008500DA" w:rsidRPr="008500DA">
              <w:rPr>
                <w:b/>
                <w:sz w:val="22"/>
                <w:szCs w:val="22"/>
              </w:rPr>
              <w:t xml:space="preserve">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Celem </w:t>
            </w:r>
            <w:r w:rsidR="00F33A50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</w:t>
            </w:r>
            <w:r w:rsidR="000A2102">
              <w:rPr>
                <w:sz w:val="22"/>
                <w:szCs w:val="22"/>
              </w:rPr>
              <w:t xml:space="preserve"> biznesowymi </w:t>
            </w:r>
            <w:r w:rsidR="00FB4458">
              <w:rPr>
                <w:sz w:val="22"/>
                <w:szCs w:val="22"/>
              </w:rPr>
              <w:t xml:space="preserve">biorącymi </w:t>
            </w:r>
            <w:r w:rsidR="000A2102">
              <w:rPr>
                <w:sz w:val="22"/>
                <w:szCs w:val="22"/>
              </w:rPr>
              <w:t>udział w spotkaniu,</w:t>
            </w:r>
          </w:p>
          <w:p w:rsidR="000A2102" w:rsidRPr="008500DA" w:rsidRDefault="000A2102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zaprezentowanie współpracy pomiędzy Regionalną Izba Gospodarczą a </w:t>
            </w:r>
            <w:r w:rsidR="00A61120">
              <w:rPr>
                <w:sz w:val="22"/>
                <w:szCs w:val="22"/>
              </w:rPr>
              <w:t xml:space="preserve">jednostkami </w:t>
            </w:r>
            <w:r w:rsidR="00A61120">
              <w:rPr>
                <w:sz w:val="22"/>
                <w:szCs w:val="22"/>
              </w:rPr>
              <w:lastRenderedPageBreak/>
              <w:t>naukowymi</w:t>
            </w:r>
            <w:r w:rsidR="00DB1042">
              <w:rPr>
                <w:sz w:val="22"/>
                <w:szCs w:val="22"/>
              </w:rPr>
              <w:t xml:space="preserve">, Urzędem Marszałkowskim Województwa Podkarpackiego </w:t>
            </w:r>
            <w:r>
              <w:rPr>
                <w:sz w:val="22"/>
                <w:szCs w:val="22"/>
              </w:rPr>
              <w:t xml:space="preserve"> oraz przedsiębiorcami.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</w:t>
            </w:r>
            <w:r w:rsidR="00126636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</w:t>
            </w:r>
            <w:r w:rsidR="00EA4642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mają być</w:t>
            </w:r>
            <w:r w:rsidR="000F77F9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przedstawiciele mikro, małych i średnich przedsiębiorstw – klienci naszych usług</w:t>
            </w:r>
            <w:r w:rsidR="00126636">
              <w:rPr>
                <w:sz w:val="22"/>
                <w:szCs w:val="22"/>
              </w:rPr>
              <w:t xml:space="preserve"> oraz osoby zamierzające rozpocząć prowadzenie działalności gospodarczej</w:t>
            </w:r>
            <w:r w:rsidR="000F77F9">
              <w:rPr>
                <w:sz w:val="22"/>
                <w:szCs w:val="22"/>
              </w:rPr>
              <w:t xml:space="preserve">, </w:t>
            </w:r>
            <w:r w:rsidR="000F77F9" w:rsidRPr="007040A5">
              <w:rPr>
                <w:sz w:val="22"/>
                <w:szCs w:val="22"/>
              </w:rPr>
              <w:t>przedstawiciele instytucji uczestniczący</w:t>
            </w:r>
            <w:r w:rsidR="000F77F9">
              <w:rPr>
                <w:sz w:val="22"/>
                <w:szCs w:val="22"/>
              </w:rPr>
              <w:t>ch w rozwoju przedsiębiorczości.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B956B3" w:rsidRPr="009319FD" w:rsidRDefault="00B956B3" w:rsidP="00806855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</w:t>
            </w:r>
            <w:r w:rsidR="00855D62">
              <w:rPr>
                <w:sz w:val="22"/>
                <w:szCs w:val="22"/>
              </w:rPr>
              <w:t>konferencji promującej usługi RIG</w:t>
            </w:r>
            <w:r w:rsidRPr="007040A5">
              <w:rPr>
                <w:sz w:val="22"/>
                <w:szCs w:val="22"/>
              </w:rPr>
              <w:t xml:space="preserve">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105EDD">
              <w:rPr>
                <w:b/>
                <w:sz w:val="22"/>
                <w:szCs w:val="22"/>
              </w:rPr>
              <w:t>1</w:t>
            </w:r>
            <w:r w:rsidR="002F1328">
              <w:rPr>
                <w:b/>
                <w:sz w:val="22"/>
                <w:szCs w:val="22"/>
              </w:rPr>
              <w:t>9</w:t>
            </w:r>
            <w:r w:rsidR="00912AD9">
              <w:rPr>
                <w:b/>
                <w:sz w:val="22"/>
                <w:szCs w:val="22"/>
              </w:rPr>
              <w:t>.</w:t>
            </w:r>
            <w:r w:rsidR="00105EDD">
              <w:rPr>
                <w:b/>
                <w:sz w:val="22"/>
                <w:szCs w:val="22"/>
              </w:rPr>
              <w:t>12</w:t>
            </w:r>
            <w:r w:rsidR="00855D62">
              <w:rPr>
                <w:b/>
                <w:sz w:val="22"/>
                <w:szCs w:val="22"/>
              </w:rPr>
              <w:t>.</w:t>
            </w:r>
            <w:r w:rsidR="00D64430" w:rsidRPr="009319FD">
              <w:rPr>
                <w:b/>
                <w:sz w:val="22"/>
                <w:szCs w:val="22"/>
              </w:rPr>
              <w:t xml:space="preserve"> </w:t>
            </w:r>
            <w:r w:rsidR="000A7E2B">
              <w:rPr>
                <w:b/>
                <w:sz w:val="22"/>
                <w:szCs w:val="22"/>
              </w:rPr>
              <w:t>2014</w:t>
            </w:r>
            <w:r w:rsidRPr="009319FD">
              <w:rPr>
                <w:b/>
                <w:sz w:val="22"/>
                <w:szCs w:val="22"/>
              </w:rPr>
              <w:t xml:space="preserve">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Zapewnienia obsługi kelnerskiej podczas </w:t>
            </w:r>
            <w:r w:rsidR="000A7E2B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 </w:t>
            </w:r>
          </w:p>
          <w:p w:rsidR="00B956B3" w:rsidRPr="0079618C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Dostarczenie zestawu stołowego do obsługi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>naczynia, filiżanki ( szklane, ceramiczne lub porcelanowe) , sztućce( wykluczone naczynia i sztućce jednorazowego użytku), patery, patery podgrzewane, pojemniki zapewniające właściwe utrzymanie temperatury posiłków ( termosy stalowe, pojemniki termoizo</w:t>
            </w:r>
            <w:r w:rsidR="006D0E24">
              <w:rPr>
                <w:sz w:val="22"/>
                <w:szCs w:val="22"/>
              </w:rPr>
              <w:t>lacyjne</w:t>
            </w:r>
            <w:r w:rsidRPr="007040A5">
              <w:rPr>
                <w:sz w:val="22"/>
                <w:szCs w:val="22"/>
              </w:rPr>
              <w:t>, podgrzewacze elektryczne).</w:t>
            </w:r>
            <w:r w:rsidR="002C7D4E">
              <w:rPr>
                <w:sz w:val="22"/>
                <w:szCs w:val="22"/>
              </w:rPr>
              <w:t xml:space="preserve"> </w:t>
            </w:r>
            <w:r w:rsidR="002C7D4E" w:rsidRPr="0079618C">
              <w:rPr>
                <w:b/>
                <w:sz w:val="22"/>
                <w:szCs w:val="22"/>
              </w:rPr>
              <w:t>Odbiór naczyń będzie możliwy następnego dnia</w:t>
            </w:r>
            <w:r w:rsidR="00105EDD">
              <w:rPr>
                <w:b/>
                <w:sz w:val="22"/>
                <w:szCs w:val="22"/>
              </w:rPr>
              <w:t xml:space="preserve"> roboczego</w:t>
            </w:r>
            <w:r w:rsidR="002C7D4E" w:rsidRPr="0079618C">
              <w:rPr>
                <w:b/>
                <w:sz w:val="22"/>
                <w:szCs w:val="22"/>
              </w:rPr>
              <w:t xml:space="preserve"> po konferencji (</w:t>
            </w:r>
            <w:r w:rsidR="00105EDD">
              <w:rPr>
                <w:b/>
                <w:sz w:val="22"/>
                <w:szCs w:val="22"/>
              </w:rPr>
              <w:t>22</w:t>
            </w:r>
            <w:r w:rsidR="002C7D4E" w:rsidRPr="0079618C">
              <w:rPr>
                <w:b/>
                <w:sz w:val="22"/>
                <w:szCs w:val="22"/>
              </w:rPr>
              <w:t>.</w:t>
            </w:r>
            <w:r w:rsidR="00105EDD">
              <w:rPr>
                <w:b/>
                <w:sz w:val="22"/>
                <w:szCs w:val="22"/>
              </w:rPr>
              <w:t>12</w:t>
            </w:r>
            <w:r w:rsidR="002C7D4E" w:rsidRPr="0079618C">
              <w:rPr>
                <w:b/>
                <w:sz w:val="22"/>
                <w:szCs w:val="22"/>
              </w:rPr>
              <w:t xml:space="preserve">.2014) </w:t>
            </w:r>
            <w:r w:rsidR="0079618C">
              <w:rPr>
                <w:b/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Zapewnienie cateringu dla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</w:t>
            </w:r>
            <w:r w:rsidR="00AF3BF6">
              <w:rPr>
                <w:sz w:val="22"/>
                <w:szCs w:val="22"/>
              </w:rPr>
              <w:t xml:space="preserve">obiadokolacja podana do stołu dla każdego uczestnika składająca się z zupy oraz drugiego dania  oraz  </w:t>
            </w:r>
            <w:r w:rsidRPr="007040A5">
              <w:rPr>
                <w:sz w:val="22"/>
                <w:szCs w:val="22"/>
              </w:rPr>
              <w:t xml:space="preserve">min. </w:t>
            </w:r>
            <w:r w:rsidR="00AF3BF6">
              <w:rPr>
                <w:sz w:val="22"/>
                <w:szCs w:val="22"/>
              </w:rPr>
              <w:t>3</w:t>
            </w:r>
            <w:r w:rsidRPr="007040A5">
              <w:rPr>
                <w:sz w:val="22"/>
                <w:szCs w:val="22"/>
              </w:rPr>
              <w:t xml:space="preserve"> rodzaj</w:t>
            </w:r>
            <w:r w:rsidR="000F295A">
              <w:rPr>
                <w:sz w:val="22"/>
                <w:szCs w:val="22"/>
              </w:rPr>
              <w:t xml:space="preserve">e ciepłych dań na osobę </w:t>
            </w:r>
            <w:r w:rsidRPr="007040A5">
              <w:rPr>
                <w:sz w:val="22"/>
                <w:szCs w:val="22"/>
              </w:rPr>
              <w:t>w podgrzewanych naczyniach w formie szwedzkiego stołu</w:t>
            </w:r>
            <w:r w:rsidR="00C72E05">
              <w:rPr>
                <w:sz w:val="22"/>
                <w:szCs w:val="22"/>
              </w:rPr>
              <w:t xml:space="preserve"> </w:t>
            </w:r>
            <w:r w:rsidR="00DA4230">
              <w:rPr>
                <w:sz w:val="22"/>
                <w:szCs w:val="22"/>
              </w:rPr>
              <w:t xml:space="preserve"> min. </w:t>
            </w:r>
            <w:r w:rsidR="00320307">
              <w:rPr>
                <w:sz w:val="22"/>
                <w:szCs w:val="22"/>
              </w:rPr>
              <w:t>10</w:t>
            </w:r>
            <w:r w:rsidR="00DA4230">
              <w:rPr>
                <w:sz w:val="22"/>
                <w:szCs w:val="22"/>
              </w:rPr>
              <w:t xml:space="preserve"> dag </w:t>
            </w:r>
            <w:r w:rsidR="00F547C6">
              <w:rPr>
                <w:sz w:val="22"/>
                <w:szCs w:val="22"/>
              </w:rPr>
              <w:t>/porcja</w:t>
            </w:r>
            <w:r w:rsidRPr="007040A5">
              <w:rPr>
                <w:sz w:val="22"/>
                <w:szCs w:val="22"/>
              </w:rPr>
              <w:t>,</w:t>
            </w:r>
          </w:p>
          <w:p w:rsidR="002E5522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</w:t>
            </w:r>
            <w:r w:rsidR="00320307">
              <w:rPr>
                <w:sz w:val="22"/>
                <w:szCs w:val="22"/>
              </w:rPr>
              <w:t xml:space="preserve"> min. cztery rodzaje </w:t>
            </w:r>
            <w:r w:rsidRPr="007040A5">
              <w:rPr>
                <w:sz w:val="22"/>
                <w:szCs w:val="22"/>
              </w:rPr>
              <w:t xml:space="preserve"> </w:t>
            </w:r>
            <w:r w:rsidR="00855D62">
              <w:rPr>
                <w:sz w:val="22"/>
                <w:szCs w:val="22"/>
              </w:rPr>
              <w:t>przystaw</w:t>
            </w:r>
            <w:r w:rsidR="00320307">
              <w:rPr>
                <w:sz w:val="22"/>
                <w:szCs w:val="22"/>
              </w:rPr>
              <w:t xml:space="preserve">ek, po dwie na osobę </w:t>
            </w:r>
            <w:r w:rsidR="002E5522">
              <w:rPr>
                <w:sz w:val="22"/>
                <w:szCs w:val="22"/>
              </w:rPr>
              <w:t xml:space="preserve">min. 10 dag </w:t>
            </w:r>
            <w:r w:rsidR="00F547C6">
              <w:rPr>
                <w:sz w:val="22"/>
                <w:szCs w:val="22"/>
              </w:rPr>
              <w:t>/porcja</w:t>
            </w:r>
            <w:r w:rsidR="00E64566">
              <w:rPr>
                <w:sz w:val="22"/>
                <w:szCs w:val="22"/>
              </w:rPr>
              <w:t>,</w:t>
            </w:r>
          </w:p>
          <w:p w:rsidR="00B956B3" w:rsidRPr="007040A5" w:rsidRDefault="002E5522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min. trzy rodzaje </w:t>
            </w:r>
            <w:r w:rsidR="00E64566">
              <w:rPr>
                <w:sz w:val="22"/>
                <w:szCs w:val="22"/>
              </w:rPr>
              <w:t xml:space="preserve"> </w:t>
            </w:r>
            <w:r w:rsidR="00855D62">
              <w:rPr>
                <w:sz w:val="22"/>
                <w:szCs w:val="22"/>
              </w:rPr>
              <w:t>zakąs</w:t>
            </w:r>
            <w:r>
              <w:rPr>
                <w:sz w:val="22"/>
                <w:szCs w:val="22"/>
              </w:rPr>
              <w:t>ek</w:t>
            </w:r>
            <w:r w:rsidR="00855D62">
              <w:rPr>
                <w:sz w:val="22"/>
                <w:szCs w:val="22"/>
              </w:rPr>
              <w:t>, sałat</w:t>
            </w:r>
            <w:r>
              <w:rPr>
                <w:sz w:val="22"/>
                <w:szCs w:val="22"/>
              </w:rPr>
              <w:t>ek, wędlin  na osobę</w:t>
            </w:r>
            <w:r w:rsidR="00B40957">
              <w:rPr>
                <w:sz w:val="22"/>
                <w:szCs w:val="22"/>
              </w:rPr>
              <w:t xml:space="preserve"> min. 1</w:t>
            </w:r>
            <w:r w:rsidR="001A6716">
              <w:rPr>
                <w:sz w:val="22"/>
                <w:szCs w:val="22"/>
              </w:rPr>
              <w:t>0 dag</w:t>
            </w:r>
            <w:r w:rsidR="00B40957">
              <w:rPr>
                <w:sz w:val="22"/>
                <w:szCs w:val="22"/>
              </w:rPr>
              <w:t>/</w:t>
            </w:r>
            <w:r w:rsidR="00F547C6">
              <w:rPr>
                <w:sz w:val="22"/>
                <w:szCs w:val="22"/>
              </w:rPr>
              <w:t>porcja</w:t>
            </w:r>
            <w:r w:rsidR="00B40957">
              <w:rPr>
                <w:sz w:val="22"/>
                <w:szCs w:val="22"/>
              </w:rPr>
              <w:t>.</w:t>
            </w:r>
            <w:r w:rsidR="00855D62">
              <w:rPr>
                <w:sz w:val="22"/>
                <w:szCs w:val="22"/>
              </w:rPr>
              <w:t>,</w:t>
            </w:r>
            <w:r w:rsidR="00B956B3" w:rsidRPr="007040A5">
              <w:rPr>
                <w:sz w:val="22"/>
                <w:szCs w:val="22"/>
              </w:rPr>
              <w:t>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</w:t>
            </w:r>
            <w:r w:rsidR="001A6716">
              <w:rPr>
                <w:sz w:val="22"/>
                <w:szCs w:val="22"/>
              </w:rPr>
              <w:t xml:space="preserve"> min. 10 dag/ </w:t>
            </w:r>
            <w:r w:rsidR="00F547C6">
              <w:rPr>
                <w:sz w:val="22"/>
                <w:szCs w:val="22"/>
              </w:rPr>
              <w:t>porcja</w:t>
            </w:r>
            <w:r w:rsidR="001A6716">
              <w:rPr>
                <w:sz w:val="22"/>
                <w:szCs w:val="22"/>
              </w:rPr>
              <w:t>.</w:t>
            </w:r>
            <w:r w:rsidR="00E64566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 xml:space="preserve"> ciastka </w:t>
            </w:r>
            <w:r w:rsidR="000A7E2B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>owoce,  ( bez ograniczeń).</w:t>
            </w:r>
          </w:p>
          <w:p w:rsidR="00B956B3" w:rsidRPr="00E64566" w:rsidRDefault="00B956B3" w:rsidP="00E64566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E31D45" w:rsidRPr="00D64430" w:rsidRDefault="00E31D45" w:rsidP="00D64430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63B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802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363B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grudzień</w:t>
            </w:r>
            <w:r w:rsidR="000A7E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2014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</w:t>
            </w:r>
            <w:r w:rsidR="003E080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godz. </w:t>
            </w:r>
            <w:r w:rsidR="00926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16.00-20</w:t>
            </w:r>
            <w:r w:rsidR="003E0805"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.00</w:t>
            </w:r>
            <w:r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7A085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bookmarkStart w:id="0" w:name="_GoBack"/>
            <w:bookmarkEnd w:id="0"/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E92B3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konferencji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92B3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9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/IOB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7A085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05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E92B3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12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2602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E92B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92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E92B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FF3E4D">
              <w:rPr>
                <w:b/>
                <w:bCs/>
                <w:sz w:val="22"/>
                <w:szCs w:val="22"/>
              </w:rPr>
              <w:t>8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 w:rsidR="0011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8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="00FF3E4D">
              <w:rPr>
                <w:b/>
                <w:bCs/>
                <w:sz w:val="22"/>
                <w:szCs w:val="22"/>
              </w:rPr>
              <w:t xml:space="preserve"> – 2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="00110D8E">
              <w:rPr>
                <w:sz w:val="22"/>
                <w:szCs w:val="22"/>
              </w:rPr>
              <w:t>otrzyma 2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0CE3">
              <w:rPr>
                <w:rFonts w:ascii="Times New Roman" w:hAnsi="Times New Roman" w:cs="Times New Roman"/>
                <w:sz w:val="22"/>
                <w:szCs w:val="22"/>
              </w:rPr>
              <w:t>ekolodziej@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51" w:rsidRDefault="00515951" w:rsidP="009F29CD">
      <w:r>
        <w:separator/>
      </w:r>
    </w:p>
  </w:endnote>
  <w:endnote w:type="continuationSeparator" w:id="0">
    <w:p w:rsidR="00515951" w:rsidRDefault="00515951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51" w:rsidRDefault="00515951" w:rsidP="009F29CD">
      <w:r>
        <w:separator/>
      </w:r>
    </w:p>
  </w:footnote>
  <w:footnote w:type="continuationSeparator" w:id="0">
    <w:p w:rsidR="00515951" w:rsidRDefault="00515951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515951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085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A0852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2687D"/>
    <w:rsid w:val="00040AD2"/>
    <w:rsid w:val="000440F6"/>
    <w:rsid w:val="00061F72"/>
    <w:rsid w:val="00067C18"/>
    <w:rsid w:val="00075B2D"/>
    <w:rsid w:val="000916A0"/>
    <w:rsid w:val="000A2102"/>
    <w:rsid w:val="000A7E2B"/>
    <w:rsid w:val="000D48CF"/>
    <w:rsid w:val="000D74C4"/>
    <w:rsid w:val="000F295A"/>
    <w:rsid w:val="000F657A"/>
    <w:rsid w:val="000F77F9"/>
    <w:rsid w:val="00105C8D"/>
    <w:rsid w:val="00105EDD"/>
    <w:rsid w:val="0010667A"/>
    <w:rsid w:val="00110D8E"/>
    <w:rsid w:val="001162FB"/>
    <w:rsid w:val="00126636"/>
    <w:rsid w:val="001457E1"/>
    <w:rsid w:val="00150C52"/>
    <w:rsid w:val="00190D10"/>
    <w:rsid w:val="00197E60"/>
    <w:rsid w:val="001A6716"/>
    <w:rsid w:val="001A6920"/>
    <w:rsid w:val="001E5F89"/>
    <w:rsid w:val="001F4404"/>
    <w:rsid w:val="002011D8"/>
    <w:rsid w:val="002035EC"/>
    <w:rsid w:val="002170AC"/>
    <w:rsid w:val="002277B4"/>
    <w:rsid w:val="0023543C"/>
    <w:rsid w:val="00253B24"/>
    <w:rsid w:val="00276260"/>
    <w:rsid w:val="00276EA3"/>
    <w:rsid w:val="00281106"/>
    <w:rsid w:val="00282936"/>
    <w:rsid w:val="00291F3A"/>
    <w:rsid w:val="0029253C"/>
    <w:rsid w:val="002A0FA3"/>
    <w:rsid w:val="002A26B6"/>
    <w:rsid w:val="002A57EC"/>
    <w:rsid w:val="002C52D1"/>
    <w:rsid w:val="002C7D4E"/>
    <w:rsid w:val="002D1D24"/>
    <w:rsid w:val="002E4362"/>
    <w:rsid w:val="002E5522"/>
    <w:rsid w:val="002F0334"/>
    <w:rsid w:val="002F1328"/>
    <w:rsid w:val="0030261D"/>
    <w:rsid w:val="00320307"/>
    <w:rsid w:val="00363B5C"/>
    <w:rsid w:val="003C50A1"/>
    <w:rsid w:val="003C717F"/>
    <w:rsid w:val="003D66EA"/>
    <w:rsid w:val="003E0805"/>
    <w:rsid w:val="003F4028"/>
    <w:rsid w:val="003F710B"/>
    <w:rsid w:val="00401EE3"/>
    <w:rsid w:val="0042637A"/>
    <w:rsid w:val="00433F13"/>
    <w:rsid w:val="00455A21"/>
    <w:rsid w:val="00461FEB"/>
    <w:rsid w:val="00495B06"/>
    <w:rsid w:val="004F412E"/>
    <w:rsid w:val="00515951"/>
    <w:rsid w:val="00520D6E"/>
    <w:rsid w:val="00526043"/>
    <w:rsid w:val="0053220E"/>
    <w:rsid w:val="00566244"/>
    <w:rsid w:val="00570CB1"/>
    <w:rsid w:val="00570F27"/>
    <w:rsid w:val="005A4B0B"/>
    <w:rsid w:val="005C0CE3"/>
    <w:rsid w:val="005C64BA"/>
    <w:rsid w:val="005D46DB"/>
    <w:rsid w:val="005F3377"/>
    <w:rsid w:val="005F78D6"/>
    <w:rsid w:val="0060730D"/>
    <w:rsid w:val="00633728"/>
    <w:rsid w:val="006414EE"/>
    <w:rsid w:val="006453DB"/>
    <w:rsid w:val="006C4061"/>
    <w:rsid w:val="006D0E24"/>
    <w:rsid w:val="006D7B79"/>
    <w:rsid w:val="007009D3"/>
    <w:rsid w:val="007040A5"/>
    <w:rsid w:val="007051FE"/>
    <w:rsid w:val="0071360E"/>
    <w:rsid w:val="0071419F"/>
    <w:rsid w:val="00722109"/>
    <w:rsid w:val="007226AF"/>
    <w:rsid w:val="00723688"/>
    <w:rsid w:val="007256F5"/>
    <w:rsid w:val="00754D3A"/>
    <w:rsid w:val="00781D48"/>
    <w:rsid w:val="0079618C"/>
    <w:rsid w:val="007A0522"/>
    <w:rsid w:val="007A0852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D307E"/>
    <w:rsid w:val="008E5A75"/>
    <w:rsid w:val="008E6966"/>
    <w:rsid w:val="00912AD9"/>
    <w:rsid w:val="00926024"/>
    <w:rsid w:val="009319FD"/>
    <w:rsid w:val="00940DDA"/>
    <w:rsid w:val="00964D8E"/>
    <w:rsid w:val="009679EB"/>
    <w:rsid w:val="00980277"/>
    <w:rsid w:val="009A03D2"/>
    <w:rsid w:val="009A3F2B"/>
    <w:rsid w:val="009A7AFC"/>
    <w:rsid w:val="009D0BB4"/>
    <w:rsid w:val="009D5405"/>
    <w:rsid w:val="009F29CD"/>
    <w:rsid w:val="00A34759"/>
    <w:rsid w:val="00A36ECC"/>
    <w:rsid w:val="00A556E7"/>
    <w:rsid w:val="00A61120"/>
    <w:rsid w:val="00A802B1"/>
    <w:rsid w:val="00A8336B"/>
    <w:rsid w:val="00A92AF9"/>
    <w:rsid w:val="00A92BE8"/>
    <w:rsid w:val="00AA3AD4"/>
    <w:rsid w:val="00AB7369"/>
    <w:rsid w:val="00AC1665"/>
    <w:rsid w:val="00AC39D7"/>
    <w:rsid w:val="00AE0CFA"/>
    <w:rsid w:val="00AE3224"/>
    <w:rsid w:val="00AF3BF6"/>
    <w:rsid w:val="00B11A77"/>
    <w:rsid w:val="00B26BB5"/>
    <w:rsid w:val="00B40957"/>
    <w:rsid w:val="00B631CA"/>
    <w:rsid w:val="00B67FF2"/>
    <w:rsid w:val="00B956B3"/>
    <w:rsid w:val="00BA0561"/>
    <w:rsid w:val="00BA0D1C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72E05"/>
    <w:rsid w:val="00C85702"/>
    <w:rsid w:val="00CA2E1F"/>
    <w:rsid w:val="00CA7959"/>
    <w:rsid w:val="00CB6888"/>
    <w:rsid w:val="00CB76F5"/>
    <w:rsid w:val="00CC750B"/>
    <w:rsid w:val="00CD1437"/>
    <w:rsid w:val="00CE2806"/>
    <w:rsid w:val="00D00F1A"/>
    <w:rsid w:val="00D17335"/>
    <w:rsid w:val="00D64430"/>
    <w:rsid w:val="00DA4230"/>
    <w:rsid w:val="00DA558E"/>
    <w:rsid w:val="00DA6CAC"/>
    <w:rsid w:val="00DB1042"/>
    <w:rsid w:val="00DB7AAC"/>
    <w:rsid w:val="00DC5FDF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92752"/>
    <w:rsid w:val="00E92B30"/>
    <w:rsid w:val="00E93B23"/>
    <w:rsid w:val="00EA4642"/>
    <w:rsid w:val="00EB5E96"/>
    <w:rsid w:val="00EC5310"/>
    <w:rsid w:val="00EC7F4E"/>
    <w:rsid w:val="00F01428"/>
    <w:rsid w:val="00F04FAB"/>
    <w:rsid w:val="00F33A50"/>
    <w:rsid w:val="00F547C6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g-st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85</cp:revision>
  <cp:lastPrinted>2014-12-05T09:18:00Z</cp:lastPrinted>
  <dcterms:created xsi:type="dcterms:W3CDTF">2014-01-20T08:37:00Z</dcterms:created>
  <dcterms:modified xsi:type="dcterms:W3CDTF">2014-12-05T09:18:00Z</dcterms:modified>
</cp:coreProperties>
</file>