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70796A">
        <w:rPr>
          <w:rFonts w:ascii="Times New Roman" w:hAnsi="Times New Roman" w:cs="Times New Roman"/>
          <w:bCs/>
          <w:color w:val="auto"/>
          <w:sz w:val="22"/>
          <w:szCs w:val="22"/>
        </w:rPr>
        <w:t>05</w:t>
      </w:r>
      <w:r w:rsidR="005B0FF0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170098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7C4B7D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NR  </w:t>
      </w:r>
      <w:r w:rsidR="0070796A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70796A">
        <w:rPr>
          <w:rFonts w:ascii="Times New Roman" w:hAnsi="Times New Roman" w:cs="Times New Roman"/>
          <w:bCs/>
          <w:color w:val="auto"/>
          <w:sz w:val="22"/>
          <w:szCs w:val="22"/>
        </w:rPr>
        <w:t>05</w:t>
      </w:r>
      <w:r w:rsidR="005B0FF0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170098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C4B7D" w:rsidRPr="007C4B7D" w:rsidRDefault="007C4B7D" w:rsidP="007C4B7D">
      <w:pPr>
        <w:pStyle w:val="Default"/>
        <w:jc w:val="center"/>
        <w:rPr>
          <w:rFonts w:ascii="Times New Roman" w:hAnsi="Times New Roman" w:cs="Times New Roman"/>
        </w:rPr>
      </w:pPr>
      <w:r w:rsidRPr="007C4B7D">
        <w:rPr>
          <w:rFonts w:ascii="Times New Roman" w:hAnsi="Times New Roman" w:cs="Times New Roman"/>
          <w:b/>
          <w:bCs/>
          <w:color w:val="auto"/>
        </w:rPr>
        <w:t>dotyczące</w:t>
      </w:r>
      <w:r w:rsidRPr="007C4B7D">
        <w:rPr>
          <w:rFonts w:ascii="Times New Roman" w:hAnsi="Times New Roman" w:cs="Times New Roman"/>
          <w:color w:val="auto"/>
        </w:rPr>
        <w:t xml:space="preserve"> </w:t>
      </w:r>
      <w:r w:rsidRPr="007C4B7D">
        <w:rPr>
          <w:rFonts w:ascii="Times New Roman" w:hAnsi="Times New Roman" w:cs="Times New Roman"/>
          <w:b/>
          <w:bCs/>
          <w:color w:val="auto"/>
        </w:rPr>
        <w:t xml:space="preserve">usługi polegającej na przygotowaniu i wykonaniu materiałów promocyjno-informacyjnych wraz z projektami graficznymi w ramach projektu </w:t>
      </w:r>
      <w:r w:rsidRPr="007C4B7D">
        <w:rPr>
          <w:rFonts w:ascii="Times New Roman" w:hAnsi="Times New Roman" w:cs="Times New Roman"/>
          <w:b/>
        </w:rPr>
        <w:t>„</w:t>
      </w:r>
      <w:r w:rsidR="005B0FF0">
        <w:rPr>
          <w:rFonts w:ascii="Times New Roman" w:hAnsi="Times New Roman" w:cs="Times New Roman"/>
          <w:b/>
        </w:rPr>
        <w:t>Regionalna Izba G</w:t>
      </w:r>
      <w:r>
        <w:rPr>
          <w:rFonts w:ascii="Times New Roman" w:hAnsi="Times New Roman" w:cs="Times New Roman"/>
          <w:b/>
        </w:rPr>
        <w:t>ospodarcza mostem do świata biznesu.</w:t>
      </w:r>
      <w:r w:rsidRPr="007C4B7D">
        <w:rPr>
          <w:rFonts w:ascii="Times New Roman" w:hAnsi="Times New Roman" w:cs="Times New Roman"/>
          <w:b/>
        </w:rPr>
        <w:t xml:space="preserve">” </w:t>
      </w:r>
    </w:p>
    <w:p w:rsidR="007C4B7D" w:rsidRPr="007C4B7D" w:rsidRDefault="007C4B7D" w:rsidP="007C4B7D">
      <w:pPr>
        <w:pStyle w:val="Default"/>
        <w:jc w:val="center"/>
        <w:rPr>
          <w:rFonts w:ascii="Times New Roman" w:hAnsi="Times New Roman" w:cs="Times New Roman"/>
          <w:b/>
        </w:rPr>
      </w:pPr>
      <w:r w:rsidRPr="007C4B7D">
        <w:rPr>
          <w:rFonts w:ascii="Times New Roman" w:hAnsi="Times New Roman" w:cs="Times New Roman"/>
          <w:b/>
        </w:rPr>
        <w:t>w ramach : Regionalnego Programu Operacyjnego Województwa Podkarpackiego na lata 2007-2013</w:t>
      </w:r>
      <w:r w:rsidR="004D0AAE">
        <w:rPr>
          <w:rFonts w:ascii="Times New Roman" w:hAnsi="Times New Roman" w:cs="Times New Roman"/>
          <w:b/>
        </w:rPr>
        <w:t xml:space="preserve">, </w:t>
      </w:r>
      <w:r w:rsidR="004D0AAE" w:rsidRPr="007040A5">
        <w:rPr>
          <w:rFonts w:ascii="Times New Roman" w:hAnsi="Times New Roman" w:cs="Times New Roman"/>
          <w:b/>
          <w:sz w:val="22"/>
          <w:szCs w:val="22"/>
        </w:rPr>
        <w:t>Oś  priorytetowa</w:t>
      </w:r>
      <w:r w:rsidR="004D0AAE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4D0AAE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4D0AAE">
        <w:rPr>
          <w:rFonts w:ascii="Times New Roman" w:hAnsi="Times New Roman" w:cs="Times New Roman"/>
          <w:b/>
          <w:sz w:val="22"/>
          <w:szCs w:val="22"/>
        </w:rPr>
        <w:t>K</w:t>
      </w:r>
      <w:r w:rsidR="004D0AAE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4D0AAE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4D0AAE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7C4B7D" w:rsidRPr="00DA10E8" w:rsidRDefault="007C4B7D" w:rsidP="007C4B7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działanie 1.2</w:t>
      </w:r>
      <w:r w:rsidRPr="007C4B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Instytucje otoczenia biznesu.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AC1665" w:rsidRPr="007040A5" w:rsidTr="00FD1C17">
        <w:trPr>
          <w:trHeight w:val="93"/>
        </w:trPr>
        <w:tc>
          <w:tcPr>
            <w:tcW w:w="9039" w:type="dxa"/>
            <w:shd w:val="clear" w:color="auto" w:fill="auto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70796A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3D66EA" w:rsidRPr="007040A5" w:rsidTr="00FD1C17">
        <w:trPr>
          <w:trHeight w:val="93"/>
        </w:trPr>
        <w:tc>
          <w:tcPr>
            <w:tcW w:w="9039" w:type="dxa"/>
            <w:shd w:val="clear" w:color="auto" w:fill="auto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7C4B7D" w:rsidRDefault="007C4B7D" w:rsidP="007C4B7D">
            <w:pPr>
              <w:pStyle w:val="Default"/>
              <w:numPr>
                <w:ilvl w:val="0"/>
                <w:numId w:val="24"/>
              </w:numPr>
              <w:ind w:left="142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D24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edmiotem zamówienia jest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przygotowanie i wykonanie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B64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materiałów promocyjno-informacyjnych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wraz z projektami graficznymi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6F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 ramach projektu </w:t>
            </w:r>
            <w:r w:rsidRPr="00726F9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Regionalna Izba Gospodarcza mostem do świata biznesu</w:t>
            </w:r>
            <w:r w:rsidRPr="00726F9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D24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spółfinansowanego ze środków Unii Europejskiej w ramach Europejskieg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Funduszu Rozwoju Regionalnego </w:t>
            </w:r>
            <w:r w:rsidR="001F1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Budżetu Państwa</w:t>
            </w:r>
            <w:r w:rsidRPr="00D248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według poniższej specyfikacji. </w:t>
            </w:r>
          </w:p>
          <w:p w:rsidR="007C4B7D" w:rsidRPr="004875AA" w:rsidRDefault="007C4B7D" w:rsidP="007C4B7D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7D" w:rsidRPr="005466EB" w:rsidRDefault="007C4B7D" w:rsidP="007C4B7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8C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Szczegółowy o</w:t>
            </w:r>
            <w:r w:rsidRPr="00D248C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pis przedmiotu zamówienia:</w:t>
            </w:r>
          </w:p>
          <w:p w:rsidR="007C4B7D" w:rsidRPr="006A4FD2" w:rsidRDefault="007C4B7D" w:rsidP="007C4B7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86EE3">
              <w:rPr>
                <w:b/>
                <w:bCs/>
                <w:sz w:val="20"/>
                <w:szCs w:val="20"/>
              </w:rPr>
              <w:t xml:space="preserve"> </w:t>
            </w:r>
            <w:r w:rsidRPr="00B86EE3">
              <w:rPr>
                <w:b/>
                <w:sz w:val="20"/>
                <w:szCs w:val="20"/>
              </w:rPr>
              <w:t xml:space="preserve">Przygotowanie i wykonanie </w:t>
            </w:r>
            <w:r w:rsidRPr="00B86EE3">
              <w:rPr>
                <w:sz w:val="20"/>
                <w:szCs w:val="20"/>
              </w:rPr>
              <w:t xml:space="preserve"> </w:t>
            </w:r>
            <w:r w:rsidRPr="00B86EE3">
              <w:rPr>
                <w:b/>
                <w:sz w:val="20"/>
                <w:szCs w:val="20"/>
              </w:rPr>
              <w:t>materiałów promocyjno-informacyjnych wraz z projektami graficznymi</w:t>
            </w:r>
            <w:r w:rsidRPr="00B86EE3">
              <w:rPr>
                <w:rStyle w:val="Pogrubienie"/>
                <w:sz w:val="20"/>
                <w:szCs w:val="20"/>
              </w:rPr>
              <w:t xml:space="preserve"> oraz ich dostarczenia do siedziby Zamawiającego.</w:t>
            </w:r>
          </w:p>
          <w:p w:rsidR="006A4FD2" w:rsidRPr="007C4B7D" w:rsidRDefault="006A4FD2" w:rsidP="007C4B7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  <w:p w:rsidR="006A4FD2" w:rsidRPr="002F7030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 xml:space="preserve">a) </w:t>
            </w:r>
            <w:r>
              <w:rPr>
                <w:b/>
                <w:sz w:val="20"/>
                <w:szCs w:val="20"/>
              </w:rPr>
              <w:t>plakat</w:t>
            </w:r>
            <w:r w:rsidRPr="002F7030">
              <w:rPr>
                <w:b/>
                <w:sz w:val="20"/>
                <w:szCs w:val="20"/>
              </w:rPr>
              <w:t xml:space="preserve"> druk jednostronny</w:t>
            </w:r>
          </w:p>
          <w:p w:rsidR="006A4FD2" w:rsidRPr="002F7030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liczba- 100 szt.</w:t>
            </w:r>
          </w:p>
          <w:p w:rsidR="006A4FD2" w:rsidRPr="002F7030" w:rsidRDefault="006A4FD2" w:rsidP="00BF2A0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 xml:space="preserve">format </w:t>
            </w:r>
            <w:r w:rsidR="002A26B7">
              <w:rPr>
                <w:sz w:val="20"/>
                <w:szCs w:val="20"/>
              </w:rPr>
              <w:t>–</w:t>
            </w:r>
            <w:r w:rsidR="00756F96">
              <w:rPr>
                <w:sz w:val="20"/>
                <w:szCs w:val="20"/>
              </w:rPr>
              <w:t xml:space="preserve"> min.</w:t>
            </w:r>
            <w:r w:rsidRPr="002F7030">
              <w:rPr>
                <w:sz w:val="20"/>
                <w:szCs w:val="20"/>
              </w:rPr>
              <w:t xml:space="preserve"> </w:t>
            </w:r>
            <w:r w:rsidR="002A26B7">
              <w:rPr>
                <w:sz w:val="20"/>
                <w:szCs w:val="20"/>
              </w:rPr>
              <w:t>B3</w:t>
            </w:r>
          </w:p>
          <w:p w:rsidR="006A4FD2" w:rsidRPr="002F7030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gramatura papieru –</w:t>
            </w:r>
            <w:r w:rsidR="00F339C5">
              <w:rPr>
                <w:sz w:val="20"/>
                <w:szCs w:val="20"/>
              </w:rPr>
              <w:t xml:space="preserve">min. </w:t>
            </w:r>
            <w:r w:rsidRPr="002F7030">
              <w:rPr>
                <w:sz w:val="20"/>
                <w:szCs w:val="20"/>
              </w:rPr>
              <w:t>170 g</w:t>
            </w:r>
          </w:p>
          <w:p w:rsidR="006A4FD2" w:rsidRPr="002F7030" w:rsidRDefault="00681D39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wydruku- 4+0</w:t>
            </w:r>
          </w:p>
          <w:p w:rsidR="007C4B7D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rodzaj papieru – kreda mat</w:t>
            </w:r>
          </w:p>
          <w:p w:rsidR="006A4FD2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80D04" w:rsidRDefault="00A80D04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</w:p>
          <w:p w:rsidR="00A80D04" w:rsidRDefault="00A80D04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</w:p>
          <w:p w:rsidR="00A80D04" w:rsidRDefault="00A80D04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</w:p>
          <w:p w:rsidR="00A80D04" w:rsidRPr="00A80D04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  <w:r w:rsidRPr="00A80D04">
              <w:rPr>
                <w:sz w:val="20"/>
                <w:szCs w:val="20"/>
              </w:rPr>
              <w:t xml:space="preserve">c) </w:t>
            </w:r>
            <w:r w:rsidRPr="00A80D04">
              <w:rPr>
                <w:b/>
                <w:sz w:val="20"/>
                <w:szCs w:val="20"/>
              </w:rPr>
              <w:t>ulotka</w:t>
            </w:r>
            <w:r w:rsidR="00681D39">
              <w:rPr>
                <w:b/>
                <w:sz w:val="20"/>
                <w:szCs w:val="20"/>
              </w:rPr>
              <w:t xml:space="preserve"> A4 składająca się z 4 kartek </w:t>
            </w:r>
            <w:r w:rsidRPr="00A80D04">
              <w:rPr>
                <w:b/>
                <w:sz w:val="20"/>
                <w:szCs w:val="20"/>
              </w:rPr>
              <w:t xml:space="preserve"> </w:t>
            </w:r>
          </w:p>
          <w:p w:rsidR="006A4FD2" w:rsidRPr="00A80D04" w:rsidRDefault="00A80D04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liczba- 5</w:t>
            </w:r>
            <w:r w:rsidR="006A4FD2" w:rsidRPr="00A80D04">
              <w:rPr>
                <w:sz w:val="20"/>
                <w:szCs w:val="20"/>
              </w:rPr>
              <w:t>000 szt.</w:t>
            </w:r>
          </w:p>
          <w:p w:rsidR="006A4FD2" w:rsidRPr="002F7030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 xml:space="preserve">format – </w:t>
            </w:r>
            <w:r w:rsidR="00756F96">
              <w:rPr>
                <w:sz w:val="20"/>
                <w:szCs w:val="20"/>
              </w:rPr>
              <w:t xml:space="preserve"> min. </w:t>
            </w:r>
            <w:r w:rsidRPr="002F7030">
              <w:rPr>
                <w:sz w:val="20"/>
                <w:szCs w:val="20"/>
              </w:rPr>
              <w:t>A4</w:t>
            </w:r>
          </w:p>
          <w:p w:rsidR="006A4FD2" w:rsidRPr="002F7030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gramatura papieru –</w:t>
            </w:r>
            <w:r w:rsidR="00F339C5">
              <w:rPr>
                <w:sz w:val="20"/>
                <w:szCs w:val="20"/>
              </w:rPr>
              <w:t xml:space="preserve"> min.</w:t>
            </w:r>
            <w:r w:rsidR="00681D39">
              <w:rPr>
                <w:sz w:val="20"/>
                <w:szCs w:val="20"/>
              </w:rPr>
              <w:t>25</w:t>
            </w:r>
            <w:r w:rsidRPr="002F7030">
              <w:rPr>
                <w:sz w:val="20"/>
                <w:szCs w:val="20"/>
              </w:rPr>
              <w:t>0 g</w:t>
            </w:r>
          </w:p>
          <w:p w:rsidR="0082237E" w:rsidRDefault="006D787E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wydruku – 4+4</w:t>
            </w:r>
          </w:p>
          <w:p w:rsidR="006A4FD2" w:rsidRDefault="006A4FD2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  <w:r w:rsidRPr="0082237E">
              <w:rPr>
                <w:sz w:val="20"/>
                <w:szCs w:val="20"/>
              </w:rPr>
              <w:t xml:space="preserve">rodzaj papieru – kreda </w:t>
            </w:r>
            <w:r w:rsidR="006D787E">
              <w:rPr>
                <w:sz w:val="20"/>
                <w:szCs w:val="20"/>
              </w:rPr>
              <w:t>błysk</w:t>
            </w:r>
          </w:p>
          <w:p w:rsidR="00756F96" w:rsidRDefault="00756F96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</w:p>
          <w:p w:rsidR="0082237E" w:rsidRDefault="00756F96" w:rsidP="00D4774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projektu graficznego oraz treści zawartości ulotki przez Wykonawcę.</w:t>
            </w:r>
            <w:r w:rsidR="003E0E1D">
              <w:rPr>
                <w:sz w:val="20"/>
                <w:szCs w:val="20"/>
              </w:rPr>
              <w:t xml:space="preserve"> Wykonawca zobowiązany jest za</w:t>
            </w:r>
            <w:r w:rsidR="00D4774F">
              <w:rPr>
                <w:sz w:val="20"/>
                <w:szCs w:val="20"/>
              </w:rPr>
              <w:t>pewnić osobę redaktora do opracowania treści ulotki.</w:t>
            </w:r>
            <w:r w:rsidR="009C151A">
              <w:rPr>
                <w:sz w:val="20"/>
                <w:szCs w:val="20"/>
              </w:rPr>
              <w:t xml:space="preserve"> Osoba redaktora powinna mieć doświadczenie w dziedzinie dziennikarstwa ( własne teksty)</w:t>
            </w:r>
            <w:r w:rsidR="00A64A73">
              <w:rPr>
                <w:sz w:val="20"/>
                <w:szCs w:val="20"/>
              </w:rPr>
              <w:t>.</w:t>
            </w:r>
            <w:r w:rsidR="00B03CA9">
              <w:rPr>
                <w:sz w:val="20"/>
                <w:szCs w:val="20"/>
              </w:rPr>
              <w:t xml:space="preserve"> Ulotka powinna zawierać informację o usługach oraz  przedsięwzięciach realizowanych przez Regionalną Izbę Gospodarczą.</w:t>
            </w:r>
            <w:r w:rsidR="00117847">
              <w:rPr>
                <w:sz w:val="20"/>
                <w:szCs w:val="20"/>
              </w:rPr>
              <w:t xml:space="preserve"> Pełne dane teleadresowe Zamawiającego.</w:t>
            </w:r>
            <w:r w:rsidR="00CB70D8">
              <w:rPr>
                <w:sz w:val="20"/>
                <w:szCs w:val="20"/>
              </w:rPr>
              <w:t xml:space="preserve"> Oraz zawierać oznaczenia zamieszczone w opisie przedmiotu zamówienia.</w:t>
            </w:r>
          </w:p>
          <w:p w:rsidR="00756F96" w:rsidRDefault="00756F96" w:rsidP="006A4FD2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</w:p>
          <w:p w:rsidR="0082237E" w:rsidRPr="002F7030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 xml:space="preserve">d) </w:t>
            </w:r>
            <w:r>
              <w:rPr>
                <w:b/>
                <w:sz w:val="20"/>
                <w:szCs w:val="20"/>
              </w:rPr>
              <w:t>długopis metalowy</w:t>
            </w:r>
            <w:r w:rsidRPr="002F7030">
              <w:rPr>
                <w:b/>
                <w:sz w:val="20"/>
                <w:szCs w:val="20"/>
              </w:rPr>
              <w:t xml:space="preserve"> </w:t>
            </w:r>
            <w:r w:rsidR="00F339C5">
              <w:rPr>
                <w:b/>
                <w:sz w:val="20"/>
                <w:szCs w:val="20"/>
              </w:rPr>
              <w:t>typu COSMO</w:t>
            </w:r>
            <w:r w:rsidR="00E02223">
              <w:rPr>
                <w:b/>
                <w:sz w:val="20"/>
                <w:szCs w:val="20"/>
              </w:rPr>
              <w:t xml:space="preserve"> lub równoważne</w:t>
            </w:r>
          </w:p>
          <w:p w:rsidR="0082237E" w:rsidRPr="002F7030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rodzaj nadruku- grawer dwustronny</w:t>
            </w:r>
          </w:p>
          <w:p w:rsidR="0082237E" w:rsidRPr="002F7030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liczba- 10</w:t>
            </w:r>
            <w:r w:rsidRPr="002F7030">
              <w:rPr>
                <w:sz w:val="20"/>
                <w:szCs w:val="20"/>
              </w:rPr>
              <w:t>00 szt.</w:t>
            </w:r>
          </w:p>
          <w:p w:rsidR="0082237E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 xml:space="preserve">kolor– mix </w:t>
            </w:r>
          </w:p>
          <w:p w:rsidR="0082237E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2237E" w:rsidRPr="002F7030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F7030">
              <w:rPr>
                <w:sz w:val="20"/>
                <w:szCs w:val="20"/>
              </w:rPr>
              <w:t xml:space="preserve">) </w:t>
            </w:r>
            <w:r w:rsidRPr="002F7030">
              <w:rPr>
                <w:b/>
                <w:sz w:val="20"/>
                <w:szCs w:val="20"/>
              </w:rPr>
              <w:t>wizytówki</w:t>
            </w:r>
            <w:r w:rsidRPr="002F70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dwustronne</w:t>
            </w:r>
          </w:p>
          <w:p w:rsidR="0082237E" w:rsidRPr="002F7030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liczba- </w:t>
            </w:r>
            <w:r w:rsidRPr="002F7030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2F7030">
              <w:rPr>
                <w:sz w:val="20"/>
                <w:szCs w:val="20"/>
              </w:rPr>
              <w:t xml:space="preserve"> szt.</w:t>
            </w:r>
          </w:p>
          <w:p w:rsidR="0082237E" w:rsidRPr="002F7030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gramatura papieru –</w:t>
            </w:r>
            <w:r w:rsidR="00745C5E">
              <w:rPr>
                <w:sz w:val="20"/>
                <w:szCs w:val="20"/>
              </w:rPr>
              <w:t xml:space="preserve"> min.</w:t>
            </w:r>
            <w:r w:rsidRPr="002F7030">
              <w:rPr>
                <w:sz w:val="20"/>
                <w:szCs w:val="20"/>
              </w:rPr>
              <w:t xml:space="preserve"> 300 g</w:t>
            </w:r>
          </w:p>
          <w:p w:rsidR="0082237E" w:rsidRPr="002F7030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 xml:space="preserve">kolor </w:t>
            </w:r>
            <w:r w:rsidR="00745C5E">
              <w:rPr>
                <w:sz w:val="20"/>
                <w:szCs w:val="20"/>
              </w:rPr>
              <w:t>– 4+4</w:t>
            </w:r>
          </w:p>
          <w:p w:rsidR="0082237E" w:rsidRDefault="0082237E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 xml:space="preserve">rodzaj papieru – </w:t>
            </w:r>
            <w:r w:rsidR="00745C5E">
              <w:rPr>
                <w:sz w:val="20"/>
                <w:szCs w:val="20"/>
              </w:rPr>
              <w:t>kreda mat</w:t>
            </w:r>
          </w:p>
          <w:p w:rsidR="00BF2A0F" w:rsidRDefault="00BF2A0F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90mm x 50mm</w:t>
            </w:r>
          </w:p>
          <w:p w:rsidR="002A26B7" w:rsidRDefault="002A26B7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A26B7" w:rsidRPr="007B7A51" w:rsidRDefault="002A26B7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B7A51">
              <w:rPr>
                <w:b/>
                <w:sz w:val="20"/>
                <w:szCs w:val="20"/>
              </w:rPr>
              <w:t>f)</w:t>
            </w:r>
            <w:r w:rsidR="00BF2A0F" w:rsidRPr="007B7A51">
              <w:rPr>
                <w:b/>
                <w:sz w:val="20"/>
                <w:szCs w:val="20"/>
              </w:rPr>
              <w:t xml:space="preserve"> notesy</w:t>
            </w:r>
            <w:r w:rsidR="00351EB7" w:rsidRPr="007B7A51">
              <w:rPr>
                <w:b/>
                <w:sz w:val="20"/>
                <w:szCs w:val="20"/>
              </w:rPr>
              <w:t xml:space="preserve"> </w:t>
            </w:r>
          </w:p>
          <w:p w:rsidR="00BF2A0F" w:rsidRDefault="00BF2A0F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liczba: 500 szt.</w:t>
            </w:r>
          </w:p>
          <w:p w:rsidR="00351EB7" w:rsidRDefault="00351EB7" w:rsidP="0082237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–</w:t>
            </w:r>
            <w:r w:rsidR="00863F13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A5</w:t>
            </w:r>
          </w:p>
          <w:p w:rsidR="00351EB7" w:rsidRPr="002F7030" w:rsidRDefault="00351EB7" w:rsidP="00351EB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gramatura papieru –</w:t>
            </w:r>
            <w:r w:rsidR="00863F13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300</w:t>
            </w:r>
            <w:r w:rsidRPr="002F7030">
              <w:rPr>
                <w:sz w:val="20"/>
                <w:szCs w:val="20"/>
              </w:rPr>
              <w:t xml:space="preserve"> g</w:t>
            </w:r>
            <w:r w:rsidR="00863F13">
              <w:rPr>
                <w:sz w:val="20"/>
                <w:szCs w:val="20"/>
              </w:rPr>
              <w:t xml:space="preserve"> + środek 90g</w:t>
            </w:r>
          </w:p>
          <w:p w:rsidR="00351EB7" w:rsidRDefault="00863F13" w:rsidP="00351EB7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4+0 okładka, 4+0 środek</w:t>
            </w:r>
          </w:p>
          <w:p w:rsidR="00113003" w:rsidRPr="007B7A51" w:rsidRDefault="00351EB7" w:rsidP="00351EB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B7A51">
              <w:rPr>
                <w:b/>
                <w:sz w:val="20"/>
                <w:szCs w:val="20"/>
              </w:rPr>
              <w:t xml:space="preserve">g) smycze </w:t>
            </w:r>
          </w:p>
          <w:p w:rsidR="00D31E52" w:rsidRDefault="00351EB7" w:rsidP="00351E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liczba: 500 szt.</w:t>
            </w:r>
            <w:r w:rsidR="00D31E52">
              <w:rPr>
                <w:sz w:val="20"/>
                <w:szCs w:val="20"/>
              </w:rPr>
              <w:t xml:space="preserve"> </w:t>
            </w:r>
          </w:p>
          <w:p w:rsidR="00113003" w:rsidRDefault="00113003" w:rsidP="00351E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smyczy:  min. 15 mm</w:t>
            </w:r>
          </w:p>
          <w:p w:rsidR="00DA07E4" w:rsidRDefault="00DA07E4" w:rsidP="00351E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wykończenie: metalowy karabińczyk</w:t>
            </w:r>
            <w:r w:rsidR="00A64A73">
              <w:rPr>
                <w:sz w:val="20"/>
                <w:szCs w:val="20"/>
              </w:rPr>
              <w:t xml:space="preserve"> lub równoważne</w:t>
            </w:r>
          </w:p>
          <w:p w:rsidR="00DA07E4" w:rsidRDefault="007F6CAD" w:rsidP="00351EB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nadruk</w:t>
            </w:r>
            <w:r w:rsidR="00DA07E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4+4</w:t>
            </w:r>
          </w:p>
          <w:p w:rsidR="00DA07E4" w:rsidRPr="007B7A51" w:rsidRDefault="00DA07E4" w:rsidP="00DA07E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B7A51">
              <w:rPr>
                <w:b/>
                <w:sz w:val="20"/>
                <w:szCs w:val="20"/>
              </w:rPr>
              <w:t>h) pendrive</w:t>
            </w:r>
          </w:p>
          <w:p w:rsidR="00DA07E4" w:rsidRDefault="0073095E" w:rsidP="00DA07E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="00DA07E4">
              <w:rPr>
                <w:sz w:val="20"/>
                <w:szCs w:val="20"/>
              </w:rPr>
              <w:t>: 120 szt.</w:t>
            </w:r>
            <w:r w:rsidR="007B6560">
              <w:rPr>
                <w:sz w:val="20"/>
                <w:szCs w:val="20"/>
              </w:rPr>
              <w:t xml:space="preserve"> ( </w:t>
            </w:r>
            <w:r w:rsidR="004174AC">
              <w:rPr>
                <w:sz w:val="20"/>
                <w:szCs w:val="20"/>
              </w:rPr>
              <w:t xml:space="preserve"> termin realizacji </w:t>
            </w:r>
            <w:r w:rsidR="007B6560">
              <w:rPr>
                <w:sz w:val="20"/>
                <w:szCs w:val="20"/>
              </w:rPr>
              <w:t>I dostawa)</w:t>
            </w:r>
          </w:p>
          <w:p w:rsidR="007B6560" w:rsidRDefault="007B6560" w:rsidP="00DA07E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ilość: 180 szt. ( </w:t>
            </w:r>
            <w:r w:rsidR="004174AC">
              <w:rPr>
                <w:sz w:val="20"/>
                <w:szCs w:val="20"/>
              </w:rPr>
              <w:t xml:space="preserve">termin realizacji </w:t>
            </w:r>
            <w:r>
              <w:rPr>
                <w:sz w:val="20"/>
                <w:szCs w:val="20"/>
              </w:rPr>
              <w:t>II dostawa)</w:t>
            </w:r>
            <w:r w:rsidR="00E122BC">
              <w:rPr>
                <w:sz w:val="20"/>
                <w:szCs w:val="20"/>
              </w:rPr>
              <w:t xml:space="preserve"> *</w:t>
            </w:r>
          </w:p>
          <w:p w:rsidR="00DA07E4" w:rsidRDefault="00DA07E4" w:rsidP="00DA07E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: </w:t>
            </w:r>
            <w:r w:rsidR="00002479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4GB</w:t>
            </w:r>
          </w:p>
          <w:p w:rsidR="00DA07E4" w:rsidRDefault="00DA07E4" w:rsidP="00DA07E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2F7030">
              <w:rPr>
                <w:sz w:val="20"/>
                <w:szCs w:val="20"/>
              </w:rPr>
              <w:t>rodzaj nadruku- grawer dwustronny</w:t>
            </w:r>
          </w:p>
          <w:p w:rsidR="007C5D34" w:rsidRDefault="00002479" w:rsidP="000024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zobowiązany jest do wgrani</w:t>
            </w:r>
            <w:r w:rsidR="00681DB0">
              <w:rPr>
                <w:sz w:val="20"/>
                <w:szCs w:val="20"/>
              </w:rPr>
              <w:t>a na każdy pendrive spotu min. 5</w:t>
            </w:r>
            <w:r>
              <w:rPr>
                <w:sz w:val="20"/>
                <w:szCs w:val="20"/>
              </w:rPr>
              <w:t>0 sekundowego</w:t>
            </w:r>
            <w:r w:rsidR="003E0E1D">
              <w:rPr>
                <w:sz w:val="20"/>
                <w:szCs w:val="20"/>
              </w:rPr>
              <w:t xml:space="preserve"> </w:t>
            </w:r>
            <w:r w:rsidR="00BE7A4B">
              <w:rPr>
                <w:sz w:val="20"/>
                <w:szCs w:val="20"/>
              </w:rPr>
              <w:t>(</w:t>
            </w:r>
            <w:r w:rsidR="003E0E1D">
              <w:rPr>
                <w:sz w:val="20"/>
                <w:szCs w:val="20"/>
              </w:rPr>
              <w:t xml:space="preserve">spot z prawem </w:t>
            </w:r>
            <w:r w:rsidR="003E0E1D">
              <w:rPr>
                <w:sz w:val="20"/>
                <w:szCs w:val="20"/>
              </w:rPr>
              <w:lastRenderedPageBreak/>
              <w:t>autorskim</w:t>
            </w:r>
            <w:r w:rsidR="00BE7A4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informujący o realizowanych usługach oraz zakresie działalności Regionalnej Izby Gospodarczej. Głos osoby prezentującej spot powinien </w:t>
            </w:r>
            <w:r w:rsidR="00681DB0">
              <w:rPr>
                <w:sz w:val="20"/>
                <w:szCs w:val="20"/>
              </w:rPr>
              <w:t>być znany – charakterystyczny.</w:t>
            </w:r>
            <w:r w:rsidR="007C5D34">
              <w:rPr>
                <w:sz w:val="20"/>
                <w:szCs w:val="20"/>
              </w:rPr>
              <w:t xml:space="preserve"> </w:t>
            </w:r>
          </w:p>
          <w:p w:rsidR="00A46671" w:rsidRDefault="0034748C" w:rsidP="000024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 powinien zawierać minimum następujące </w:t>
            </w:r>
            <w:r w:rsidR="00A46671">
              <w:rPr>
                <w:sz w:val="20"/>
                <w:szCs w:val="20"/>
              </w:rPr>
              <w:t>informacje:</w:t>
            </w:r>
          </w:p>
          <w:p w:rsidR="00A46671" w:rsidRDefault="00A46671" w:rsidP="000024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informacje o usługach oraz przedsięwzięciach realizowanych przez Regionalną Izbę Gospodarczą </w:t>
            </w:r>
            <w:r w:rsidR="004D1194">
              <w:rPr>
                <w:sz w:val="20"/>
                <w:szCs w:val="20"/>
              </w:rPr>
              <w:t xml:space="preserve">.                 </w:t>
            </w:r>
          </w:p>
          <w:p w:rsidR="00A46671" w:rsidRDefault="00A46671" w:rsidP="000024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5470">
              <w:rPr>
                <w:sz w:val="20"/>
                <w:szCs w:val="20"/>
              </w:rPr>
              <w:t xml:space="preserve">pełne </w:t>
            </w:r>
            <w:r>
              <w:rPr>
                <w:sz w:val="20"/>
                <w:szCs w:val="20"/>
              </w:rPr>
              <w:t>dane teleadresowe Regionalnej Izby Gospodarczej</w:t>
            </w:r>
          </w:p>
          <w:p w:rsidR="004D5470" w:rsidRDefault="004D5470" w:rsidP="000024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informację o źródle finansowania projektu ze środków Unii Europejskiej w ramach Europejskiego Funduszu Rozwoju Regionalnego oraz Budżetu Państwa w ramach Regionalnego Programu Operacyjnego Województwa Podkarpackiego na lata 2007-2013.</w:t>
            </w:r>
          </w:p>
          <w:p w:rsidR="00002479" w:rsidRPr="001E7D55" w:rsidRDefault="003E0E1D" w:rsidP="000024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7A4B">
              <w:rPr>
                <w:sz w:val="20"/>
                <w:szCs w:val="20"/>
              </w:rPr>
              <w:t>Wykonawca zobowiązany jest zapewnić znany, męski głos do prezentacji spotu.</w:t>
            </w:r>
            <w:r w:rsidR="0034748C">
              <w:rPr>
                <w:sz w:val="20"/>
                <w:szCs w:val="20"/>
              </w:rPr>
              <w:t xml:space="preserve"> Wykonawca zobowiązany jest, także do wgrania na pendrive ulotki o Regionalnej Izbie Gospodarczej.</w:t>
            </w:r>
            <w:r w:rsidR="001E7D55">
              <w:rPr>
                <w:sz w:val="20"/>
                <w:szCs w:val="20"/>
              </w:rPr>
              <w:t xml:space="preserve"> </w:t>
            </w:r>
            <w:r w:rsidR="001E7D55" w:rsidRPr="001E7D55">
              <w:rPr>
                <w:sz w:val="20"/>
                <w:szCs w:val="20"/>
              </w:rPr>
              <w:t>Wykonawca zobowiązuje się do przekazania Zamawiającemu praw autorskich do rozpowszechniania spotu ( przeniesienie praw autorskich).</w:t>
            </w:r>
          </w:p>
          <w:p w:rsidR="007B7A51" w:rsidRDefault="007B7A51" w:rsidP="00DA07E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7B7A51" w:rsidRPr="007B7A51" w:rsidRDefault="007B7A51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B7A51">
              <w:rPr>
                <w:b/>
                <w:sz w:val="20"/>
                <w:szCs w:val="20"/>
              </w:rPr>
              <w:t xml:space="preserve">i) teczka </w:t>
            </w:r>
          </w:p>
          <w:p w:rsidR="007B7A51" w:rsidRDefault="007B7A51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liczba: </w:t>
            </w:r>
            <w:r w:rsidR="007B65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szt.</w:t>
            </w:r>
          </w:p>
          <w:p w:rsidR="00DD1DE5" w:rsidRDefault="007B7A51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708A9">
              <w:rPr>
                <w:sz w:val="20"/>
                <w:szCs w:val="20"/>
              </w:rPr>
              <w:t>kolor- 4+4</w:t>
            </w:r>
            <w:r>
              <w:rPr>
                <w:sz w:val="20"/>
                <w:szCs w:val="20"/>
              </w:rPr>
              <w:t xml:space="preserve"> </w:t>
            </w:r>
          </w:p>
          <w:p w:rsidR="007B7A51" w:rsidRDefault="00693933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: A4</w:t>
            </w:r>
          </w:p>
          <w:p w:rsidR="007B7A51" w:rsidRDefault="00693933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 papieru</w:t>
            </w:r>
            <w:r w:rsidR="00AA0B68">
              <w:rPr>
                <w:sz w:val="20"/>
                <w:szCs w:val="20"/>
              </w:rPr>
              <w:t xml:space="preserve"> –</w:t>
            </w:r>
            <w:r w:rsidR="007B6560">
              <w:rPr>
                <w:sz w:val="20"/>
                <w:szCs w:val="20"/>
              </w:rPr>
              <w:t xml:space="preserve"> min. </w:t>
            </w:r>
            <w:r w:rsidR="00AA0B68">
              <w:rPr>
                <w:sz w:val="20"/>
                <w:szCs w:val="20"/>
              </w:rPr>
              <w:t xml:space="preserve"> 35</w:t>
            </w:r>
            <w:r w:rsidR="007B7A51">
              <w:rPr>
                <w:sz w:val="20"/>
                <w:szCs w:val="20"/>
              </w:rPr>
              <w:t>0g</w:t>
            </w:r>
          </w:p>
          <w:p w:rsidR="007B7A51" w:rsidRDefault="006559D5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uszlachetnienie: okładka folia mat + lakier UV</w:t>
            </w:r>
          </w:p>
          <w:p w:rsidR="00475119" w:rsidRDefault="00475119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nadruk: 4+0</w:t>
            </w:r>
          </w:p>
          <w:p w:rsidR="0090316F" w:rsidRPr="002F7030" w:rsidRDefault="0090316F" w:rsidP="007B7A5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90316F" w:rsidRPr="007B7A51" w:rsidRDefault="0090316F" w:rsidP="0090316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B7A51">
              <w:rPr>
                <w:b/>
                <w:sz w:val="20"/>
                <w:szCs w:val="20"/>
              </w:rPr>
              <w:t xml:space="preserve">i) </w:t>
            </w:r>
            <w:r>
              <w:rPr>
                <w:b/>
                <w:sz w:val="20"/>
                <w:szCs w:val="20"/>
              </w:rPr>
              <w:t>tablica informacyjna</w:t>
            </w:r>
            <w:r w:rsidRPr="007B7A51">
              <w:rPr>
                <w:b/>
                <w:sz w:val="20"/>
                <w:szCs w:val="20"/>
              </w:rPr>
              <w:t xml:space="preserve"> </w:t>
            </w:r>
          </w:p>
          <w:p w:rsidR="0090316F" w:rsidRDefault="0090316F" w:rsidP="0090316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liczba: 1szt.</w:t>
            </w:r>
          </w:p>
          <w:p w:rsidR="0090316F" w:rsidRDefault="0090316F" w:rsidP="0090316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50x70 cm</w:t>
            </w:r>
          </w:p>
          <w:p w:rsidR="0090316F" w:rsidRDefault="0090316F" w:rsidP="0090316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nadruk:</w:t>
            </w:r>
            <w:r w:rsidR="00FB719C">
              <w:rPr>
                <w:sz w:val="20"/>
                <w:szCs w:val="20"/>
              </w:rPr>
              <w:t xml:space="preserve"> </w:t>
            </w:r>
            <w:r w:rsidR="006559D5">
              <w:rPr>
                <w:sz w:val="20"/>
                <w:szCs w:val="20"/>
              </w:rPr>
              <w:t>folia+0, laminowana</w:t>
            </w:r>
          </w:p>
          <w:p w:rsidR="005D1227" w:rsidRDefault="005D1227" w:rsidP="0090316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Wzór tablicy został zamieszczony w załączniku nr </w:t>
            </w:r>
            <w:r w:rsidR="006077EA">
              <w:rPr>
                <w:sz w:val="20"/>
                <w:szCs w:val="20"/>
              </w:rPr>
              <w:t>3( dane do uzupełnienia tablicy zostaną podane Wykonawcy przez Zamawiającego).</w:t>
            </w:r>
          </w:p>
          <w:p w:rsidR="00AC0003" w:rsidRPr="002F7030" w:rsidRDefault="00AC0003" w:rsidP="0090316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C0003" w:rsidRDefault="00AC0003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B7A51">
              <w:rPr>
                <w:b/>
                <w:sz w:val="20"/>
                <w:szCs w:val="20"/>
              </w:rPr>
              <w:t xml:space="preserve">i) </w:t>
            </w:r>
            <w:r>
              <w:rPr>
                <w:b/>
                <w:sz w:val="20"/>
                <w:szCs w:val="20"/>
              </w:rPr>
              <w:t>baner</w:t>
            </w:r>
            <w:r w:rsidRPr="007B7A51">
              <w:rPr>
                <w:b/>
                <w:sz w:val="20"/>
                <w:szCs w:val="20"/>
              </w:rPr>
              <w:t xml:space="preserve"> </w:t>
            </w:r>
          </w:p>
          <w:p w:rsidR="00AC0003" w:rsidRDefault="00AC0003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roll-up</w:t>
            </w:r>
            <w:r w:rsidR="007B6560">
              <w:rPr>
                <w:sz w:val="20"/>
                <w:szCs w:val="20"/>
              </w:rPr>
              <w:t xml:space="preserve"> </w:t>
            </w:r>
          </w:p>
          <w:p w:rsidR="006559D5" w:rsidRDefault="006559D5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 na materiale banerowym blockout</w:t>
            </w:r>
            <w:r w:rsidR="008C03DD">
              <w:rPr>
                <w:sz w:val="20"/>
                <w:szCs w:val="20"/>
              </w:rPr>
              <w:t xml:space="preserve"> lub równoważne</w:t>
            </w:r>
          </w:p>
          <w:p w:rsidR="006559D5" w:rsidRDefault="006559D5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– </w:t>
            </w:r>
            <w:r w:rsidR="00150090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100x200 cm</w:t>
            </w:r>
          </w:p>
          <w:p w:rsidR="006559D5" w:rsidRDefault="006559D5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kasety : </w:t>
            </w:r>
            <w:r w:rsidR="004D1194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101,5x9x9 cm</w:t>
            </w:r>
          </w:p>
          <w:p w:rsidR="006559D5" w:rsidRDefault="006559D5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wykonanie: aluminium, dół banera mocowany za pomocą taśmy klejącej ( dwustronnej), nóżki stalowe</w:t>
            </w:r>
          </w:p>
          <w:p w:rsidR="00AC0003" w:rsidRPr="002F7030" w:rsidRDefault="00AC0003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AC0003" w:rsidRPr="007B7A51" w:rsidRDefault="00AC0003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B7A51">
              <w:rPr>
                <w:b/>
                <w:sz w:val="20"/>
                <w:szCs w:val="20"/>
              </w:rPr>
              <w:t xml:space="preserve">i) </w:t>
            </w:r>
            <w:r>
              <w:rPr>
                <w:b/>
                <w:sz w:val="20"/>
                <w:szCs w:val="20"/>
              </w:rPr>
              <w:t>półka na ulotki</w:t>
            </w:r>
            <w:r w:rsidRPr="007B7A51">
              <w:rPr>
                <w:b/>
                <w:sz w:val="20"/>
                <w:szCs w:val="20"/>
              </w:rPr>
              <w:t xml:space="preserve"> </w:t>
            </w:r>
          </w:p>
          <w:p w:rsidR="00AC0003" w:rsidRDefault="00AC0003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liczba: 1szt.</w:t>
            </w:r>
          </w:p>
          <w:p w:rsidR="00AC0003" w:rsidRDefault="00AC0003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  <w:r w:rsidR="00294582">
              <w:rPr>
                <w:sz w:val="20"/>
                <w:szCs w:val="20"/>
              </w:rPr>
              <w:t>65cm( wysokość)</w:t>
            </w:r>
          </w:p>
          <w:p w:rsidR="00AC0003" w:rsidRDefault="00150090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obrotowa</w:t>
            </w:r>
          </w:p>
          <w:p w:rsidR="00AC0003" w:rsidRDefault="00823190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A675F8">
              <w:rPr>
                <w:sz w:val="20"/>
                <w:szCs w:val="20"/>
              </w:rPr>
              <w:t>15 pojemników na ulotki</w:t>
            </w:r>
          </w:p>
          <w:p w:rsidR="00A675F8" w:rsidRDefault="00A675F8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pojemnika – ulotka A4</w:t>
            </w:r>
          </w:p>
          <w:p w:rsidR="00C44124" w:rsidRDefault="00C44124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0A0E21" w:rsidRPr="000A0E21" w:rsidRDefault="00C44124" w:rsidP="00C4412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0A0E21">
              <w:rPr>
                <w:b/>
                <w:sz w:val="20"/>
                <w:szCs w:val="20"/>
              </w:rPr>
              <w:t>j) breloki</w:t>
            </w:r>
            <w:r w:rsidR="000A0E21" w:rsidRPr="000A0E21">
              <w:rPr>
                <w:b/>
                <w:sz w:val="20"/>
                <w:szCs w:val="20"/>
              </w:rPr>
              <w:t xml:space="preserve"> </w:t>
            </w:r>
            <w:r w:rsidR="00855D8E">
              <w:rPr>
                <w:b/>
                <w:sz w:val="20"/>
                <w:szCs w:val="20"/>
              </w:rPr>
              <w:t xml:space="preserve"> </w:t>
            </w:r>
          </w:p>
          <w:p w:rsidR="00C44124" w:rsidRDefault="00C44124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300 sztuk</w:t>
            </w:r>
            <w:r w:rsidR="00855D8E">
              <w:rPr>
                <w:sz w:val="20"/>
                <w:szCs w:val="20"/>
              </w:rPr>
              <w:t xml:space="preserve"> ( </w:t>
            </w:r>
            <w:r w:rsidR="00204994">
              <w:rPr>
                <w:sz w:val="20"/>
                <w:szCs w:val="20"/>
              </w:rPr>
              <w:t xml:space="preserve">termin realizacji </w:t>
            </w:r>
            <w:r w:rsidR="00855D8E">
              <w:rPr>
                <w:sz w:val="20"/>
                <w:szCs w:val="20"/>
              </w:rPr>
              <w:t>II dostawa)</w:t>
            </w:r>
            <w:r w:rsidR="00D77D3C">
              <w:rPr>
                <w:sz w:val="20"/>
                <w:szCs w:val="20"/>
              </w:rPr>
              <w:t>*</w:t>
            </w:r>
          </w:p>
          <w:p w:rsidR="00C44124" w:rsidRDefault="000A0E21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metalowy brelok lub równoważne</w:t>
            </w:r>
          </w:p>
          <w:p w:rsidR="000A0E21" w:rsidRDefault="000A0E21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nadruk: dwustronny</w:t>
            </w:r>
          </w:p>
          <w:p w:rsidR="00BD3908" w:rsidRDefault="00BD3908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D3908" w:rsidRPr="00BD3908" w:rsidRDefault="00C44124" w:rsidP="00BD390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BD3908" w:rsidRPr="00BD3908">
              <w:rPr>
                <w:b/>
                <w:sz w:val="20"/>
                <w:szCs w:val="20"/>
              </w:rPr>
              <w:t xml:space="preserve">) słodycze </w:t>
            </w:r>
          </w:p>
          <w:p w:rsidR="00BD3908" w:rsidRDefault="00BD3908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BD3908">
              <w:rPr>
                <w:sz w:val="20"/>
                <w:szCs w:val="20"/>
              </w:rPr>
              <w:t>ilość:</w:t>
            </w:r>
            <w:r>
              <w:rPr>
                <w:sz w:val="20"/>
                <w:szCs w:val="20"/>
              </w:rPr>
              <w:t xml:space="preserve"> min. 50 kg</w:t>
            </w:r>
            <w:r w:rsidR="00204994">
              <w:rPr>
                <w:sz w:val="20"/>
                <w:szCs w:val="20"/>
              </w:rPr>
              <w:t xml:space="preserve"> ( termin realizacji II dostawa)</w:t>
            </w:r>
            <w:r w:rsidR="00D77D3C">
              <w:rPr>
                <w:sz w:val="20"/>
                <w:szCs w:val="20"/>
              </w:rPr>
              <w:t>*</w:t>
            </w:r>
          </w:p>
          <w:p w:rsidR="00CA1AFA" w:rsidRDefault="00305DE7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1AFA">
              <w:rPr>
                <w:sz w:val="20"/>
                <w:szCs w:val="20"/>
              </w:rPr>
              <w:t>ermin ważności słodyczy</w:t>
            </w:r>
            <w:r>
              <w:rPr>
                <w:sz w:val="20"/>
                <w:szCs w:val="20"/>
              </w:rPr>
              <w:t xml:space="preserve"> od dnia dostarczenia do Zamawiającego: min. </w:t>
            </w:r>
            <w:r w:rsidR="00857ED9">
              <w:rPr>
                <w:sz w:val="20"/>
                <w:szCs w:val="20"/>
              </w:rPr>
              <w:t>2</w:t>
            </w:r>
            <w:r w:rsidR="00930747">
              <w:rPr>
                <w:sz w:val="20"/>
                <w:szCs w:val="20"/>
              </w:rPr>
              <w:t xml:space="preserve"> m-ce</w:t>
            </w:r>
          </w:p>
          <w:p w:rsidR="00BD3908" w:rsidRDefault="00BD3908" w:rsidP="00AC000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DC1661">
              <w:rPr>
                <w:sz w:val="20"/>
                <w:szCs w:val="20"/>
              </w:rPr>
              <w:t>akowania</w:t>
            </w:r>
            <w:r>
              <w:rPr>
                <w:sz w:val="20"/>
                <w:szCs w:val="20"/>
              </w:rPr>
              <w:t xml:space="preserve"> materiałów promo</w:t>
            </w:r>
            <w:r w:rsidR="0057645E">
              <w:rPr>
                <w:sz w:val="20"/>
                <w:szCs w:val="20"/>
              </w:rPr>
              <w:t>cyjnych muszą być oznaczone wg wytycznych dotyczących oznaczania projektów w ramach RPO WP na lata 2007-2013 r.</w:t>
            </w:r>
          </w:p>
          <w:p w:rsidR="004D0B9E" w:rsidRPr="004D0B9E" w:rsidRDefault="004D0B9E" w:rsidP="004D0B9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D0B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zobowiązany jest do oznakowania materiałów zgodnie z aktualnymi wytycznymi dotyczącymi oznaczania projektów w ramach Regionalnego Programu Operacyjnego Województwa Podkarpackiego na lata  2007-2013, </w:t>
            </w:r>
            <w:r w:rsidRPr="004D0B9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zgodne z dokumentem </w:t>
            </w:r>
            <w:r w:rsidRPr="004D0B9E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„Wytyczne Instytucji Zarządzającej Regionalnym Programem Operacyjnym Województwa Podkarpackiego na lata 2007-2013 dla beneficjentów w zakresie informacji i promocji”</w:t>
            </w:r>
            <w:r w:rsidRPr="004D0B9E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4D0B9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oraz informacjami zawartymi na stronie http://www.wrota.podkarpackie.pl/pl/rpo/vademecum/rpo_os1.</w:t>
            </w:r>
          </w:p>
          <w:p w:rsidR="00A40BF8" w:rsidRPr="007040A5" w:rsidRDefault="00A40BF8" w:rsidP="00AE72D2">
            <w:pPr>
              <w:pStyle w:val="Akapitzlist"/>
              <w:spacing w:line="276" w:lineRule="auto"/>
              <w:ind w:left="0"/>
            </w:pPr>
          </w:p>
          <w:p w:rsidR="00AE72D2" w:rsidRPr="00BF230C" w:rsidRDefault="00AE72D2" w:rsidP="00AE72D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Wykonawca zobowiązany jest przedstawić Zamawiającemu projekty przedmiotów zamówienia .Zamawiający zastrzega sobie prawo zgłaszania uwag i zmian do projektów , które Wykonawca zobowiązany jest uwzględnić.</w:t>
            </w:r>
          </w:p>
          <w:p w:rsidR="003D66EA" w:rsidRPr="007040A5" w:rsidRDefault="003D66EA" w:rsidP="00AE72D2">
            <w:pPr>
              <w:pStyle w:val="Default"/>
              <w:jc w:val="both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067C18" w:rsidRPr="007040A5" w:rsidTr="00FD1C17">
        <w:trPr>
          <w:trHeight w:val="93"/>
        </w:trPr>
        <w:tc>
          <w:tcPr>
            <w:tcW w:w="9039" w:type="dxa"/>
            <w:shd w:val="clear" w:color="auto" w:fill="auto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A69C1" w:rsidRDefault="00674D6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4D68">
              <w:rPr>
                <w:rFonts w:ascii="Times New Roman" w:hAnsi="Times New Roman" w:cs="Times New Roman"/>
                <w:color w:val="auto"/>
              </w:rPr>
              <w:t>Dostarczenie gotowych materiałów promocyjno-informacyjnych</w:t>
            </w:r>
            <w:r w:rsidR="007A69C1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067C18" w:rsidRDefault="007A69C1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I dostawa</w:t>
            </w:r>
            <w:r w:rsidR="00674D68" w:rsidRPr="00674D68">
              <w:rPr>
                <w:rFonts w:ascii="Times New Roman" w:hAnsi="Times New Roman" w:cs="Times New Roman"/>
                <w:color w:val="auto"/>
              </w:rPr>
              <w:t xml:space="preserve">  do</w:t>
            </w:r>
            <w:r w:rsidR="00674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77D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  <w:r w:rsidR="00FB2C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.03.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2013 r. </w:t>
            </w:r>
          </w:p>
          <w:p w:rsidR="007A69C1" w:rsidRPr="007A69C1" w:rsidRDefault="007A69C1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69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II dostawa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</w:t>
            </w:r>
            <w:r w:rsidRPr="007A69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25.01.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A69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2014 r.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234372" w:rsidRPr="007040A5" w:rsidRDefault="00234372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8"/>
      </w:tblGrid>
      <w:tr w:rsidR="00190D10" w:rsidRPr="007040A5" w:rsidTr="00FD1C17">
        <w:trPr>
          <w:trHeight w:val="93"/>
        </w:trPr>
        <w:tc>
          <w:tcPr>
            <w:tcW w:w="8998" w:type="dxa"/>
            <w:shd w:val="clear" w:color="auto" w:fill="auto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9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8"/>
      </w:tblGrid>
      <w:tr w:rsidR="006D7B79" w:rsidRPr="007040A5" w:rsidTr="00FD1C17">
        <w:trPr>
          <w:trHeight w:val="93"/>
        </w:trPr>
        <w:tc>
          <w:tcPr>
            <w:tcW w:w="8998" w:type="dxa"/>
            <w:shd w:val="clear" w:color="auto" w:fill="auto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821453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C47C68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C47C68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C47C6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234372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</w:p>
          <w:p w:rsidR="006D7B79" w:rsidRDefault="0023437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78F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dostawa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faktury VAT, w terminie 30 dni od dnia podpisania protokołu odbioru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przez Zamawiającego, przelewem na rachunek bankowy wskazany w fakturze VAT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78FA" w:rsidRPr="005B78FA" w:rsidRDefault="005B78FA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B78F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II dostawa</w:t>
            </w:r>
            <w:r w:rsidR="001A09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1A091E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faktury VAT, w terminie 30 dni od dnia podpisania protokołu odbioru</w:t>
            </w:r>
            <w:r w:rsidR="001A09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A091E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przez Zamawiającego, przelewem na rachunek bankowy wskazany w fakturze VAT</w:t>
            </w:r>
            <w:r w:rsidR="001A09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A091E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7"/>
      </w:tblGrid>
      <w:tr w:rsidR="00BF5D37" w:rsidRPr="007040A5" w:rsidTr="00FD1C17">
        <w:trPr>
          <w:trHeight w:val="93"/>
        </w:trPr>
        <w:tc>
          <w:tcPr>
            <w:tcW w:w="8987" w:type="dxa"/>
            <w:shd w:val="clear" w:color="auto" w:fill="auto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53247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="002579D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01AE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2579D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F471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usługi przygotowania oraz wykonania </w:t>
            </w:r>
            <w:r w:rsidR="00C01AE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materiałów promocyjnych</w:t>
            </w:r>
            <w:r w:rsidR="0053247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nr 4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53247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05</w:t>
            </w:r>
            <w:r w:rsidR="00C01AE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2579DE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03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5324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</w:t>
            </w:r>
            <w:r w:rsidR="00C01AE9" w:rsidRPr="00C01AE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.03</w:t>
            </w:r>
            <w:r w:rsidR="00DC5FDF" w:rsidRPr="00C01AE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C01AE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A33B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C01AE9" w:rsidRPr="00C01A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</w:t>
            </w:r>
            <w:r w:rsidR="00DC5FDF" w:rsidRPr="00C01A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C01A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0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F21E0" w:rsidRPr="007040A5" w:rsidTr="00FD1C17">
        <w:tc>
          <w:tcPr>
            <w:tcW w:w="9212" w:type="dxa"/>
            <w:shd w:val="clear" w:color="auto" w:fill="auto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7"/>
      </w:tblGrid>
      <w:tr w:rsidR="00FD09A7" w:rsidRPr="007040A5" w:rsidTr="00FD1C17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lastRenderedPageBreak/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FE24D0">
              <w:rPr>
                <w:b/>
                <w:bCs/>
                <w:sz w:val="22"/>
                <w:szCs w:val="22"/>
              </w:rPr>
              <w:t>7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  <w:r w:rsidR="00636DFB">
              <w:rPr>
                <w:b/>
                <w:bCs/>
                <w:sz w:val="22"/>
                <w:szCs w:val="22"/>
              </w:rPr>
              <w:t xml:space="preserve"> </w:t>
            </w:r>
            <w:r w:rsidR="00636DFB" w:rsidRPr="00636DFB">
              <w:rPr>
                <w:bCs/>
                <w:sz w:val="22"/>
                <w:szCs w:val="22"/>
              </w:rPr>
              <w:t>( maksymalna liczba punktów do zdobycia 70)</w:t>
            </w:r>
          </w:p>
          <w:p w:rsidR="00FE24D0" w:rsidRDefault="00FE24D0" w:rsidP="00FE24D0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7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FE24D0" w:rsidRPr="007040A5" w:rsidRDefault="00FE24D0" w:rsidP="00FE24D0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E24D0" w:rsidRPr="00FE24D0" w:rsidRDefault="00F73B8C" w:rsidP="00F73B8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F73B8C">
              <w:rPr>
                <w:rFonts w:eastAsiaTheme="minorHAnsi"/>
                <w:b/>
                <w:color w:val="000000"/>
                <w:lang w:eastAsia="en-US"/>
              </w:rPr>
              <w:t>doświadczenie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( udokumentowane) </w:t>
            </w:r>
            <w:r w:rsidRPr="00F73B8C">
              <w:rPr>
                <w:rFonts w:eastAsiaTheme="minorHAnsi"/>
                <w:b/>
                <w:color w:val="000000"/>
                <w:lang w:eastAsia="en-US"/>
              </w:rPr>
              <w:t xml:space="preserve"> osoby przygotowującej treść ulotki</w:t>
            </w:r>
            <w:r>
              <w:rPr>
                <w:rFonts w:eastAsiaTheme="minorHAnsi"/>
                <w:color w:val="000000"/>
                <w:lang w:eastAsia="en-US"/>
              </w:rPr>
              <w:t xml:space="preserve">  - </w:t>
            </w:r>
            <w:r w:rsidR="00FE24D0" w:rsidRPr="00FE24D0">
              <w:rPr>
                <w:rFonts w:eastAsiaTheme="minorHAnsi"/>
                <w:b/>
                <w:color w:val="000000"/>
                <w:lang w:eastAsia="en-US"/>
              </w:rPr>
              <w:t>30</w:t>
            </w:r>
            <w:r w:rsidRPr="00FE24D0">
              <w:rPr>
                <w:rFonts w:eastAsiaTheme="minorHAnsi"/>
                <w:b/>
                <w:color w:val="000000"/>
                <w:lang w:eastAsia="en-US"/>
              </w:rPr>
              <w:t>%</w:t>
            </w:r>
            <w:r w:rsidR="00200EB0">
              <w:rPr>
                <w:rFonts w:eastAsiaTheme="minorHAnsi"/>
                <w:b/>
                <w:color w:val="000000"/>
                <w:lang w:eastAsia="en-US"/>
              </w:rPr>
              <w:t xml:space="preserve"> - </w:t>
            </w:r>
            <w:r w:rsidR="00200EB0" w:rsidRPr="00636DFB">
              <w:rPr>
                <w:bCs/>
                <w:sz w:val="22"/>
                <w:szCs w:val="22"/>
              </w:rPr>
              <w:t>( maksyma</w:t>
            </w:r>
            <w:r w:rsidR="00200EB0">
              <w:rPr>
                <w:bCs/>
                <w:sz w:val="22"/>
                <w:szCs w:val="22"/>
              </w:rPr>
              <w:t>lna liczba punktów do zdobycia 3</w:t>
            </w:r>
            <w:r w:rsidR="00200EB0" w:rsidRPr="00636DFB">
              <w:rPr>
                <w:bCs/>
                <w:sz w:val="22"/>
                <w:szCs w:val="22"/>
              </w:rPr>
              <w:t>0)</w:t>
            </w:r>
          </w:p>
          <w:p w:rsidR="00FE24D0" w:rsidRDefault="00FE24D0" w:rsidP="00FE24D0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1360E">
              <w:rPr>
                <w:sz w:val="22"/>
                <w:szCs w:val="22"/>
              </w:rPr>
              <w:t xml:space="preserve">Oferta zawierająca </w:t>
            </w:r>
            <w:r>
              <w:rPr>
                <w:sz w:val="22"/>
                <w:szCs w:val="22"/>
              </w:rPr>
              <w:t>największą liczbę referencji otrzyma 3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D555CB" w:rsidRPr="007040A5" w:rsidRDefault="00D555CB" w:rsidP="00D555CB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D555CB" w:rsidRDefault="00D555CB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7"/>
      </w:tblGrid>
      <w:tr w:rsidR="00C01BA2" w:rsidRPr="007040A5" w:rsidTr="00FD1C17">
        <w:trPr>
          <w:trHeight w:val="93"/>
        </w:trPr>
        <w:tc>
          <w:tcPr>
            <w:tcW w:w="8997" w:type="dxa"/>
            <w:shd w:val="clear" w:color="auto" w:fill="auto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Default="009319FD" w:rsidP="007040A5">
      <w:pPr>
        <w:spacing w:line="276" w:lineRule="auto"/>
        <w:rPr>
          <w:sz w:val="22"/>
          <w:szCs w:val="22"/>
        </w:rPr>
      </w:pPr>
    </w:p>
    <w:p w:rsidR="00993F40" w:rsidRDefault="00993F40" w:rsidP="007040A5">
      <w:pPr>
        <w:spacing w:line="276" w:lineRule="auto"/>
        <w:rPr>
          <w:sz w:val="22"/>
          <w:szCs w:val="22"/>
        </w:rPr>
      </w:pPr>
    </w:p>
    <w:p w:rsidR="00993F40" w:rsidRDefault="00993F40" w:rsidP="007040A5">
      <w:pPr>
        <w:spacing w:line="276" w:lineRule="auto"/>
        <w:rPr>
          <w:sz w:val="22"/>
          <w:szCs w:val="22"/>
        </w:rPr>
      </w:pPr>
    </w:p>
    <w:p w:rsidR="00993F40" w:rsidRPr="007040A5" w:rsidRDefault="00993F4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7"/>
      </w:tblGrid>
      <w:tr w:rsidR="00BA0D1C" w:rsidRPr="007040A5" w:rsidTr="00FD1C17">
        <w:trPr>
          <w:trHeight w:val="93"/>
        </w:trPr>
        <w:tc>
          <w:tcPr>
            <w:tcW w:w="8997" w:type="dxa"/>
            <w:shd w:val="clear" w:color="auto" w:fill="auto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  <w:bookmarkStart w:id="0" w:name="_GoBack"/>
            <w:bookmarkEnd w:id="0"/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 w:rsidSect="002F754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C0" w:rsidRDefault="00AB19C0" w:rsidP="009F29CD">
      <w:r>
        <w:separator/>
      </w:r>
    </w:p>
  </w:endnote>
  <w:endnote w:type="continuationSeparator" w:id="0">
    <w:p w:rsidR="00AB19C0" w:rsidRDefault="00AB19C0" w:rsidP="009F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E122BC">
    <w:pPr>
      <w:pStyle w:val="Stopka"/>
    </w:pPr>
    <w:r>
      <w:t xml:space="preserve">*- </w:t>
    </w:r>
    <w:r w:rsidRPr="00E122BC">
      <w:rPr>
        <w:sz w:val="16"/>
        <w:szCs w:val="16"/>
      </w:rPr>
      <w:t>termin realizacji ptk. 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C0" w:rsidRDefault="00AB19C0" w:rsidP="009F29CD">
      <w:r>
        <w:separator/>
      </w:r>
    </w:p>
  </w:footnote>
  <w:footnote w:type="continuationSeparator" w:id="0">
    <w:p w:rsidR="00AB19C0" w:rsidRDefault="00AB19C0" w:rsidP="009F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DB" w:rsidRDefault="000D3F47" w:rsidP="002317DB">
    <w:pPr>
      <w:pStyle w:val="Nagwek"/>
      <w:tabs>
        <w:tab w:val="clear" w:pos="4536"/>
        <w:tab w:val="clear" w:pos="9072"/>
        <w:tab w:val="left" w:pos="6330"/>
      </w:tabs>
    </w:pPr>
    <w:sdt>
      <w:sdtPr>
        <w:id w:val="547035710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2049" style="position:absolute;margin-left:237.6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next-textbox:#Prostokąt 3;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0D3F47">
                      <w:fldChar w:fldCharType="begin"/>
                    </w:r>
                    <w:r>
                      <w:instrText>PAGE   \* MERGEFORMAT</w:instrText>
                    </w:r>
                    <w:r w:rsidR="000D3F47">
                      <w:fldChar w:fldCharType="separate"/>
                    </w:r>
                    <w:r w:rsidR="00A33B27">
                      <w:rPr>
                        <w:noProof/>
                      </w:rPr>
                      <w:t>6</w:t>
                    </w:r>
                    <w:r w:rsidR="000D3F4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group id="_x0000_s2051" style="position:absolute;margin-left:-17.4pt;margin-top:6.45pt;width:481.95pt;height:44pt;z-index:251661312;mso-position-horizontal-relative:text;mso-position-vertical-relative:text" coordorigin="2362,2977" coordsize="7333,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9039;top:3090;width:656;height:451">
            <v:imagedata r:id="rId1" o:title=""/>
          </v:shape>
          <v:shape id="_x0000_s2053" type="#_x0000_t75" style="position:absolute;left:5145;top:3034;width:620;height:559">
            <v:imagedata r:id="rId2" o:title=""/>
          </v:shape>
          <v:group id="_x0000_s2054" style="position:absolute;left:2362;top:2977;width:1810;height:632" coordorigin="2975,1872" coordsize="2423,846">
            <o:lock v:ext="edit" aspectratio="t"/>
            <v:shape id="_x0000_s2055" type="#_x0000_t75" style="position:absolute;left:3656;top:2094;width:1742;height:561">
              <v:imagedata r:id="rId3" o:title=""/>
            </v:shape>
            <v:shape id="_x0000_s2056" type="#_x0000_t75" style="position:absolute;left:2975;top:1872;width:578;height:846">
              <v:imagedata r:id="rId4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5578;top:3211;width:1737;height:292" filled="f" stroked="f">
            <o:lock v:ext="edit" aspectratio="t"/>
            <v:textbox style="mso-next-textbox:#_x0000_s2057" inset="2.48919mm,1.2446mm,2.48919mm,1.2446mm">
              <w:txbxContent>
                <w:p w:rsidR="002317DB" w:rsidRDefault="002317DB" w:rsidP="002317D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  <v:shape id="_x0000_s2058" type="#_x0000_t202" style="position:absolute;left:7633;top:3103;width:1452;height:543" filled="f" stroked="f">
            <o:lock v:ext="edit" aspectratio="t"/>
            <v:textbox style="mso-next-textbox:#_x0000_s2058" inset="2.48919mm,1.2446mm,2.48919mm,1.2446mm">
              <w:txbxContent>
                <w:p w:rsidR="002317DB" w:rsidRDefault="002317DB" w:rsidP="002317DB">
                  <w:pPr>
                    <w:jc w:val="right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UNIA EUROPEJSKA</w:t>
                  </w:r>
                </w:p>
                <w:p w:rsidR="002317DB" w:rsidRDefault="002317DB" w:rsidP="002317D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EUROPEJSKI FUNDUSZ</w:t>
                  </w:r>
                </w:p>
                <w:p w:rsidR="002317DB" w:rsidRDefault="002317DB" w:rsidP="002317DB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ROZWOJU REGIONALNEGO</w:t>
                  </w:r>
                </w:p>
              </w:txbxContent>
            </v:textbox>
          </v:shape>
        </v:group>
      </w:pict>
    </w:r>
    <w:r w:rsidR="002317DB">
      <w:tab/>
    </w:r>
  </w:p>
  <w:p w:rsidR="002317DB" w:rsidRDefault="000D3F47" w:rsidP="002317DB">
    <w:pPr>
      <w:pStyle w:val="Nagwek"/>
      <w:tabs>
        <w:tab w:val="clear" w:pos="4536"/>
        <w:tab w:val="clear" w:pos="9072"/>
        <w:tab w:val="left" w:pos="6250"/>
      </w:tabs>
    </w:pPr>
    <w:r>
      <w:rPr>
        <w:rStyle w:val="Numerstrony"/>
      </w:rPr>
      <w:fldChar w:fldCharType="begin"/>
    </w:r>
    <w:r w:rsidR="002317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33B27">
      <w:rPr>
        <w:rStyle w:val="Numerstrony"/>
        <w:noProof/>
      </w:rPr>
      <w:t>6</w:t>
    </w:r>
    <w:r>
      <w:rPr>
        <w:rStyle w:val="Numerstrony"/>
      </w:rPr>
      <w:fldChar w:fldCharType="end"/>
    </w:r>
    <w:r w:rsidR="002317DB">
      <w:tab/>
      <w:t xml:space="preserve">           </w:t>
    </w:r>
  </w:p>
  <w:p w:rsidR="002317DB" w:rsidRDefault="002317DB" w:rsidP="002317DB">
    <w:pPr>
      <w:pStyle w:val="Nagwek"/>
      <w:tabs>
        <w:tab w:val="clear" w:pos="4536"/>
        <w:tab w:val="clear" w:pos="9072"/>
        <w:tab w:val="left" w:pos="6250"/>
      </w:tabs>
    </w:pPr>
  </w:p>
  <w:p w:rsidR="002317DB" w:rsidRDefault="002317DB" w:rsidP="002317DB">
    <w:pPr>
      <w:jc w:val="center"/>
      <w:rPr>
        <w:sz w:val="16"/>
        <w:szCs w:val="16"/>
      </w:rPr>
    </w:pPr>
  </w:p>
  <w:p w:rsidR="002317DB" w:rsidRDefault="002317DB" w:rsidP="002317DB">
    <w:pPr>
      <w:rPr>
        <w:sz w:val="16"/>
        <w:szCs w:val="16"/>
      </w:rPr>
    </w:pPr>
  </w:p>
  <w:p w:rsidR="002317DB" w:rsidRPr="00577295" w:rsidRDefault="002317DB" w:rsidP="002317DB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>o Funduszu Rozwoju Regionalnego</w:t>
    </w:r>
    <w:r w:rsidRPr="00577295">
      <w:rPr>
        <w:rFonts w:ascii="Garamond" w:hAnsi="Garamond"/>
        <w:i/>
        <w:sz w:val="16"/>
        <w:szCs w:val="16"/>
      </w:rPr>
      <w:t xml:space="preserve">  </w:t>
    </w:r>
    <w:r>
      <w:rPr>
        <w:rFonts w:ascii="Garamond" w:hAnsi="Garamond"/>
        <w:i/>
        <w:sz w:val="16"/>
        <w:szCs w:val="16"/>
      </w:rPr>
      <w:t xml:space="preserve">oraz </w:t>
    </w:r>
    <w:r w:rsidRPr="00577295">
      <w:rPr>
        <w:rFonts w:ascii="Garamond" w:hAnsi="Garamond"/>
        <w:i/>
        <w:sz w:val="16"/>
        <w:szCs w:val="16"/>
      </w:rPr>
      <w:t>Budżetu Państwa</w:t>
    </w:r>
  </w:p>
  <w:p w:rsidR="002317DB" w:rsidRPr="00577295" w:rsidRDefault="002317DB" w:rsidP="002317DB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317DB" w:rsidRPr="001B596C" w:rsidRDefault="002317DB" w:rsidP="002317DB">
    <w:pPr>
      <w:pBdr>
        <w:bottom w:val="single" w:sz="4" w:space="1" w:color="auto"/>
      </w:pBdr>
      <w:jc w:val="center"/>
      <w:rPr>
        <w:b/>
        <w:sz w:val="18"/>
        <w:szCs w:val="18"/>
      </w:rPr>
    </w:pPr>
  </w:p>
  <w:p w:rsidR="007705C1" w:rsidRPr="00577295" w:rsidRDefault="007705C1" w:rsidP="002317DB">
    <w:pPr>
      <w:pStyle w:val="Nagwek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9C57C8"/>
    <w:multiLevelType w:val="hybridMultilevel"/>
    <w:tmpl w:val="40E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25A3"/>
    <w:multiLevelType w:val="hybridMultilevel"/>
    <w:tmpl w:val="5287EA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21"/>
  </w:num>
  <w:num w:numId="14">
    <w:abstractNumId w:val="8"/>
  </w:num>
  <w:num w:numId="15">
    <w:abstractNumId w:val="2"/>
  </w:num>
  <w:num w:numId="16">
    <w:abstractNumId w:val="0"/>
  </w:num>
  <w:num w:numId="17">
    <w:abstractNumId w:val="15"/>
  </w:num>
  <w:num w:numId="18">
    <w:abstractNumId w:val="4"/>
  </w:num>
  <w:num w:numId="19">
    <w:abstractNumId w:val="17"/>
  </w:num>
  <w:num w:numId="20">
    <w:abstractNumId w:val="22"/>
  </w:num>
  <w:num w:numId="21">
    <w:abstractNumId w:val="18"/>
  </w:num>
  <w:num w:numId="22">
    <w:abstractNumId w:val="9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543C"/>
    <w:rsid w:val="00002479"/>
    <w:rsid w:val="00015148"/>
    <w:rsid w:val="000440F6"/>
    <w:rsid w:val="00061F72"/>
    <w:rsid w:val="00067C18"/>
    <w:rsid w:val="00075B2D"/>
    <w:rsid w:val="00090F96"/>
    <w:rsid w:val="000916A0"/>
    <w:rsid w:val="000A0B2B"/>
    <w:rsid w:val="000A0E21"/>
    <w:rsid w:val="000D2250"/>
    <w:rsid w:val="000D3F47"/>
    <w:rsid w:val="000D48CF"/>
    <w:rsid w:val="000F657A"/>
    <w:rsid w:val="0010634D"/>
    <w:rsid w:val="0010667A"/>
    <w:rsid w:val="00113003"/>
    <w:rsid w:val="001162FB"/>
    <w:rsid w:val="00117847"/>
    <w:rsid w:val="00150090"/>
    <w:rsid w:val="00150C52"/>
    <w:rsid w:val="001519BC"/>
    <w:rsid w:val="001619A6"/>
    <w:rsid w:val="00170098"/>
    <w:rsid w:val="00190D10"/>
    <w:rsid w:val="00197E60"/>
    <w:rsid w:val="001A091E"/>
    <w:rsid w:val="001D6AD4"/>
    <w:rsid w:val="001E5F89"/>
    <w:rsid w:val="001E7D55"/>
    <w:rsid w:val="001F15E7"/>
    <w:rsid w:val="001F69F9"/>
    <w:rsid w:val="00200B10"/>
    <w:rsid w:val="00200EB0"/>
    <w:rsid w:val="002011D8"/>
    <w:rsid w:val="002035EC"/>
    <w:rsid w:val="00204994"/>
    <w:rsid w:val="002170AC"/>
    <w:rsid w:val="00224C06"/>
    <w:rsid w:val="002317DB"/>
    <w:rsid w:val="00234372"/>
    <w:rsid w:val="0023543C"/>
    <w:rsid w:val="00241513"/>
    <w:rsid w:val="00253B24"/>
    <w:rsid w:val="002579DE"/>
    <w:rsid w:val="00276EA3"/>
    <w:rsid w:val="00281106"/>
    <w:rsid w:val="00282936"/>
    <w:rsid w:val="00294582"/>
    <w:rsid w:val="00295472"/>
    <w:rsid w:val="00295A63"/>
    <w:rsid w:val="002A26B6"/>
    <w:rsid w:val="002A26B7"/>
    <w:rsid w:val="002B1CF4"/>
    <w:rsid w:val="002C52D1"/>
    <w:rsid w:val="002C6BBB"/>
    <w:rsid w:val="002D1D24"/>
    <w:rsid w:val="002F0334"/>
    <w:rsid w:val="002F7548"/>
    <w:rsid w:val="00305DE7"/>
    <w:rsid w:val="00347123"/>
    <w:rsid w:val="0034748C"/>
    <w:rsid w:val="00351EB7"/>
    <w:rsid w:val="00371F00"/>
    <w:rsid w:val="003A5E04"/>
    <w:rsid w:val="003C50A1"/>
    <w:rsid w:val="003C717F"/>
    <w:rsid w:val="003D66EA"/>
    <w:rsid w:val="003E0E1D"/>
    <w:rsid w:val="003F710B"/>
    <w:rsid w:val="004174AC"/>
    <w:rsid w:val="00425491"/>
    <w:rsid w:val="00433F13"/>
    <w:rsid w:val="00435586"/>
    <w:rsid w:val="00440499"/>
    <w:rsid w:val="004416DC"/>
    <w:rsid w:val="004475C7"/>
    <w:rsid w:val="00455A21"/>
    <w:rsid w:val="004708A9"/>
    <w:rsid w:val="00475119"/>
    <w:rsid w:val="00480A59"/>
    <w:rsid w:val="0048658A"/>
    <w:rsid w:val="004D0AAE"/>
    <w:rsid w:val="004D0B9E"/>
    <w:rsid w:val="004D1194"/>
    <w:rsid w:val="004D5470"/>
    <w:rsid w:val="00520D6E"/>
    <w:rsid w:val="00526043"/>
    <w:rsid w:val="00532478"/>
    <w:rsid w:val="00566244"/>
    <w:rsid w:val="00570CB1"/>
    <w:rsid w:val="00570F27"/>
    <w:rsid w:val="0057645E"/>
    <w:rsid w:val="005959D5"/>
    <w:rsid w:val="005A56D3"/>
    <w:rsid w:val="005B0FF0"/>
    <w:rsid w:val="005B3ADF"/>
    <w:rsid w:val="005B78FA"/>
    <w:rsid w:val="005C64BA"/>
    <w:rsid w:val="005D1227"/>
    <w:rsid w:val="005D46DB"/>
    <w:rsid w:val="005F3377"/>
    <w:rsid w:val="0060730D"/>
    <w:rsid w:val="006077EA"/>
    <w:rsid w:val="00633728"/>
    <w:rsid w:val="00636DFB"/>
    <w:rsid w:val="006414EE"/>
    <w:rsid w:val="006453DB"/>
    <w:rsid w:val="006559D5"/>
    <w:rsid w:val="00674D68"/>
    <w:rsid w:val="00681D39"/>
    <w:rsid w:val="00681DB0"/>
    <w:rsid w:val="0068631D"/>
    <w:rsid w:val="00693933"/>
    <w:rsid w:val="006A354A"/>
    <w:rsid w:val="006A4FD2"/>
    <w:rsid w:val="006A660F"/>
    <w:rsid w:val="006C4061"/>
    <w:rsid w:val="006D19CB"/>
    <w:rsid w:val="006D787E"/>
    <w:rsid w:val="006D7B79"/>
    <w:rsid w:val="006E0C68"/>
    <w:rsid w:val="006F32D2"/>
    <w:rsid w:val="006F5DA1"/>
    <w:rsid w:val="007040A5"/>
    <w:rsid w:val="007045AF"/>
    <w:rsid w:val="0070796A"/>
    <w:rsid w:val="0071360E"/>
    <w:rsid w:val="007226AF"/>
    <w:rsid w:val="0073095E"/>
    <w:rsid w:val="00745C5E"/>
    <w:rsid w:val="00754D3A"/>
    <w:rsid w:val="00756F96"/>
    <w:rsid w:val="007705C1"/>
    <w:rsid w:val="007751A0"/>
    <w:rsid w:val="00780E5F"/>
    <w:rsid w:val="007A0522"/>
    <w:rsid w:val="007A69C1"/>
    <w:rsid w:val="007B6560"/>
    <w:rsid w:val="007B7A51"/>
    <w:rsid w:val="007C4B7D"/>
    <w:rsid w:val="007C5D34"/>
    <w:rsid w:val="007E3685"/>
    <w:rsid w:val="007F1258"/>
    <w:rsid w:val="007F6A3B"/>
    <w:rsid w:val="007F6CAD"/>
    <w:rsid w:val="008124B2"/>
    <w:rsid w:val="00815465"/>
    <w:rsid w:val="00821453"/>
    <w:rsid w:val="0082237E"/>
    <w:rsid w:val="00823190"/>
    <w:rsid w:val="008500DA"/>
    <w:rsid w:val="00855549"/>
    <w:rsid w:val="00855C5D"/>
    <w:rsid w:val="00855D8E"/>
    <w:rsid w:val="00857ED9"/>
    <w:rsid w:val="00863F13"/>
    <w:rsid w:val="00867FEC"/>
    <w:rsid w:val="008728F3"/>
    <w:rsid w:val="00880DFF"/>
    <w:rsid w:val="0088639A"/>
    <w:rsid w:val="00886D17"/>
    <w:rsid w:val="00891834"/>
    <w:rsid w:val="008A0FF2"/>
    <w:rsid w:val="008B1230"/>
    <w:rsid w:val="008B4098"/>
    <w:rsid w:val="008C03DD"/>
    <w:rsid w:val="008C21E4"/>
    <w:rsid w:val="008E6966"/>
    <w:rsid w:val="0090316F"/>
    <w:rsid w:val="00915F5B"/>
    <w:rsid w:val="009277EA"/>
    <w:rsid w:val="00930747"/>
    <w:rsid w:val="009319FD"/>
    <w:rsid w:val="00940DDA"/>
    <w:rsid w:val="0094616C"/>
    <w:rsid w:val="00962A81"/>
    <w:rsid w:val="00993F40"/>
    <w:rsid w:val="009A03D2"/>
    <w:rsid w:val="009A7AFC"/>
    <w:rsid w:val="009C151A"/>
    <w:rsid w:val="009D0BB4"/>
    <w:rsid w:val="009D5405"/>
    <w:rsid w:val="009E6D7E"/>
    <w:rsid w:val="009F29CD"/>
    <w:rsid w:val="009F7C20"/>
    <w:rsid w:val="00A058E0"/>
    <w:rsid w:val="00A33B27"/>
    <w:rsid w:val="00A40BF8"/>
    <w:rsid w:val="00A46671"/>
    <w:rsid w:val="00A64A73"/>
    <w:rsid w:val="00A675F8"/>
    <w:rsid w:val="00A802B1"/>
    <w:rsid w:val="00A80D04"/>
    <w:rsid w:val="00A92BE8"/>
    <w:rsid w:val="00AA0B68"/>
    <w:rsid w:val="00AA3AD4"/>
    <w:rsid w:val="00AB19C0"/>
    <w:rsid w:val="00AC0003"/>
    <w:rsid w:val="00AC1665"/>
    <w:rsid w:val="00AC39D7"/>
    <w:rsid w:val="00AD726B"/>
    <w:rsid w:val="00AE0CFA"/>
    <w:rsid w:val="00AE2312"/>
    <w:rsid w:val="00AE72D2"/>
    <w:rsid w:val="00B03CA9"/>
    <w:rsid w:val="00B07C9A"/>
    <w:rsid w:val="00B14624"/>
    <w:rsid w:val="00B34413"/>
    <w:rsid w:val="00B956B3"/>
    <w:rsid w:val="00BA0561"/>
    <w:rsid w:val="00BA0D1C"/>
    <w:rsid w:val="00BC71FB"/>
    <w:rsid w:val="00BD3908"/>
    <w:rsid w:val="00BE7A4B"/>
    <w:rsid w:val="00BF2A0F"/>
    <w:rsid w:val="00BF5D37"/>
    <w:rsid w:val="00C01AE9"/>
    <w:rsid w:val="00C01BA2"/>
    <w:rsid w:val="00C07FAF"/>
    <w:rsid w:val="00C44124"/>
    <w:rsid w:val="00C447A8"/>
    <w:rsid w:val="00C47C68"/>
    <w:rsid w:val="00C51642"/>
    <w:rsid w:val="00C91527"/>
    <w:rsid w:val="00CA0905"/>
    <w:rsid w:val="00CA1AFA"/>
    <w:rsid w:val="00CA7959"/>
    <w:rsid w:val="00CB6888"/>
    <w:rsid w:val="00CB70D8"/>
    <w:rsid w:val="00CB76F5"/>
    <w:rsid w:val="00CC0F4C"/>
    <w:rsid w:val="00CD1437"/>
    <w:rsid w:val="00CE1E39"/>
    <w:rsid w:val="00CE2806"/>
    <w:rsid w:val="00CE3685"/>
    <w:rsid w:val="00D00F1A"/>
    <w:rsid w:val="00D31E52"/>
    <w:rsid w:val="00D343B0"/>
    <w:rsid w:val="00D4774F"/>
    <w:rsid w:val="00D555CB"/>
    <w:rsid w:val="00D64430"/>
    <w:rsid w:val="00D77D3C"/>
    <w:rsid w:val="00D83E0B"/>
    <w:rsid w:val="00D90744"/>
    <w:rsid w:val="00DA07E4"/>
    <w:rsid w:val="00DA558E"/>
    <w:rsid w:val="00DC1661"/>
    <w:rsid w:val="00DC5FDF"/>
    <w:rsid w:val="00DD1DE5"/>
    <w:rsid w:val="00DD4B36"/>
    <w:rsid w:val="00DE0EB1"/>
    <w:rsid w:val="00E02223"/>
    <w:rsid w:val="00E11A2F"/>
    <w:rsid w:val="00E122BC"/>
    <w:rsid w:val="00E171B1"/>
    <w:rsid w:val="00E263E0"/>
    <w:rsid w:val="00E273FD"/>
    <w:rsid w:val="00E35253"/>
    <w:rsid w:val="00E45989"/>
    <w:rsid w:val="00E530A7"/>
    <w:rsid w:val="00E61E0F"/>
    <w:rsid w:val="00E84E65"/>
    <w:rsid w:val="00E92752"/>
    <w:rsid w:val="00EB5E96"/>
    <w:rsid w:val="00F01428"/>
    <w:rsid w:val="00F04FAB"/>
    <w:rsid w:val="00F26CEE"/>
    <w:rsid w:val="00F339C5"/>
    <w:rsid w:val="00F47144"/>
    <w:rsid w:val="00F73B8C"/>
    <w:rsid w:val="00F828C2"/>
    <w:rsid w:val="00FA177D"/>
    <w:rsid w:val="00FB2C92"/>
    <w:rsid w:val="00FB719C"/>
    <w:rsid w:val="00FC0F02"/>
    <w:rsid w:val="00FD09A7"/>
    <w:rsid w:val="00FD1C17"/>
    <w:rsid w:val="00FD2344"/>
    <w:rsid w:val="00FE2040"/>
    <w:rsid w:val="00FE24D0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23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@o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g-st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g@onet.pl,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3016-2B44-4FFF-A858-36FC1AC2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8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Marek Kołodziej</cp:lastModifiedBy>
  <cp:revision>247</cp:revision>
  <cp:lastPrinted>2013-02-08T10:22:00Z</cp:lastPrinted>
  <dcterms:created xsi:type="dcterms:W3CDTF">2013-01-09T09:30:00Z</dcterms:created>
  <dcterms:modified xsi:type="dcterms:W3CDTF">2013-03-04T19:27:00Z</dcterms:modified>
</cp:coreProperties>
</file>